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8E" w:rsidRPr="00BC1752" w:rsidRDefault="00F03EA1">
      <w:pPr>
        <w:pStyle w:val="1"/>
        <w:shd w:val="clear" w:color="auto" w:fill="auto"/>
        <w:spacing w:after="11" w:line="200" w:lineRule="exact"/>
        <w:rPr>
          <w:b/>
        </w:rPr>
      </w:pPr>
      <w:r w:rsidRPr="00BC1752">
        <w:rPr>
          <w:b/>
        </w:rPr>
        <w:t>СОГЛАСИЕ</w:t>
      </w:r>
    </w:p>
    <w:p w:rsidR="0050478E" w:rsidRPr="00BC1752" w:rsidRDefault="00F03EA1">
      <w:pPr>
        <w:pStyle w:val="20"/>
        <w:shd w:val="clear" w:color="auto" w:fill="auto"/>
        <w:spacing w:before="0" w:after="11" w:line="200" w:lineRule="exact"/>
      </w:pPr>
      <w:r w:rsidRPr="00BC1752">
        <w:t xml:space="preserve">на размещение персональных данных на Интернет-ресурсах </w:t>
      </w:r>
      <w:r w:rsidRPr="00BC1752">
        <w:rPr>
          <w:rStyle w:val="21"/>
          <w:b/>
        </w:rPr>
        <w:t xml:space="preserve">ФГБУ </w:t>
      </w:r>
      <w:r w:rsidRPr="00BC1752">
        <w:t>«</w:t>
      </w:r>
      <w:proofErr w:type="spellStart"/>
      <w:r w:rsidRPr="00BC1752">
        <w:t>Интеробразование</w:t>
      </w:r>
      <w:proofErr w:type="spellEnd"/>
      <w:r w:rsidRPr="00BC1752">
        <w:t>»</w:t>
      </w:r>
    </w:p>
    <w:p w:rsidR="0050478E" w:rsidRDefault="00F03EA1">
      <w:pPr>
        <w:pStyle w:val="20"/>
        <w:shd w:val="clear" w:color="auto" w:fill="auto"/>
        <w:spacing w:before="0" w:after="234" w:line="200" w:lineRule="exact"/>
      </w:pPr>
      <w:r w:rsidRPr="00BC1752">
        <w:t xml:space="preserve">и </w:t>
      </w:r>
      <w:proofErr w:type="spellStart"/>
      <w:r w:rsidRPr="00BC1752">
        <w:t>Минобрнауки</w:t>
      </w:r>
      <w:proofErr w:type="spellEnd"/>
      <w:r w:rsidRPr="00BC1752">
        <w:t xml:space="preserve"> России</w:t>
      </w:r>
    </w:p>
    <w:p w:rsidR="00BC1752" w:rsidRDefault="00F03EA1" w:rsidP="00B20B84">
      <w:pPr>
        <w:pStyle w:val="1"/>
        <w:shd w:val="clear" w:color="auto" w:fill="auto"/>
        <w:tabs>
          <w:tab w:val="left" w:leader="underscore" w:pos="8999"/>
        </w:tabs>
        <w:spacing w:after="0" w:line="296" w:lineRule="exact"/>
        <w:ind w:left="20" w:right="20" w:firstLine="860"/>
        <w:jc w:val="both"/>
      </w:pPr>
      <w:r>
        <w:t xml:space="preserve">В соответствии с Федеральным законом от 27 июля 2006 г. № 152-ФЗ «О персональных данных» и со статьей 152.1 Гражданского Кодекса Российской </w:t>
      </w:r>
      <w:r>
        <w:t xml:space="preserve">Федерации </w:t>
      </w:r>
    </w:p>
    <w:p w:rsidR="0050478E" w:rsidRDefault="00F03EA1" w:rsidP="00BC1752">
      <w:pPr>
        <w:pStyle w:val="1"/>
        <w:shd w:val="clear" w:color="auto" w:fill="auto"/>
        <w:tabs>
          <w:tab w:val="left" w:leader="underscore" w:pos="8999"/>
        </w:tabs>
        <w:spacing w:after="0" w:line="296" w:lineRule="exact"/>
        <w:ind w:right="20"/>
        <w:jc w:val="left"/>
      </w:pPr>
      <w:r>
        <w:t>я,</w:t>
      </w:r>
      <w:r>
        <w:tab/>
      </w:r>
    </w:p>
    <w:p w:rsidR="0050478E" w:rsidRDefault="00F03EA1">
      <w:pPr>
        <w:pStyle w:val="30"/>
        <w:shd w:val="clear" w:color="auto" w:fill="auto"/>
        <w:spacing w:after="277" w:line="140" w:lineRule="exact"/>
      </w:pPr>
      <w:r>
        <w:t>Ф.И.О. стипендиата (без сокращений)</w:t>
      </w:r>
    </w:p>
    <w:p w:rsidR="0050478E" w:rsidRDefault="00F03EA1">
      <w:pPr>
        <w:pStyle w:val="1"/>
        <w:shd w:val="clear" w:color="auto" w:fill="auto"/>
        <w:tabs>
          <w:tab w:val="center" w:leader="underscore" w:pos="2421"/>
          <w:tab w:val="left" w:leader="underscore" w:pos="8999"/>
        </w:tabs>
        <w:spacing w:after="0" w:line="200" w:lineRule="exact"/>
        <w:ind w:left="20"/>
        <w:jc w:val="both"/>
      </w:pPr>
      <w:r>
        <w:t>паспорт</w:t>
      </w:r>
      <w:r>
        <w:tab/>
        <w:t>выдан</w:t>
      </w:r>
      <w:r>
        <w:tab/>
      </w:r>
    </w:p>
    <w:p w:rsidR="0050478E" w:rsidRDefault="00F03EA1">
      <w:pPr>
        <w:pStyle w:val="30"/>
        <w:shd w:val="clear" w:color="auto" w:fill="auto"/>
        <w:tabs>
          <w:tab w:val="left" w:pos="5628"/>
        </w:tabs>
        <w:spacing w:after="0" w:line="261" w:lineRule="exact"/>
        <w:ind w:left="1000"/>
        <w:jc w:val="both"/>
      </w:pPr>
      <w:r>
        <w:t>серия, номер</w:t>
      </w:r>
      <w:r>
        <w:tab/>
        <w:t>кем выдан</w:t>
      </w:r>
    </w:p>
    <w:p w:rsidR="0050478E" w:rsidRDefault="00F03EA1">
      <w:pPr>
        <w:pStyle w:val="30"/>
        <w:shd w:val="clear" w:color="auto" w:fill="auto"/>
        <w:tabs>
          <w:tab w:val="left" w:leader="underscore" w:pos="676"/>
          <w:tab w:val="center" w:leader="underscore" w:pos="2421"/>
        </w:tabs>
        <w:spacing w:after="0" w:line="261" w:lineRule="exact"/>
        <w:ind w:left="20"/>
        <w:jc w:val="both"/>
      </w:pPr>
      <w:r>
        <w:t>«</w:t>
      </w:r>
      <w:r>
        <w:tab/>
        <w:t>»</w:t>
      </w:r>
      <w:r>
        <w:tab/>
        <w:t>Г.,</w:t>
      </w:r>
    </w:p>
    <w:p w:rsidR="0050478E" w:rsidRDefault="00F03EA1">
      <w:pPr>
        <w:pStyle w:val="30"/>
        <w:shd w:val="clear" w:color="auto" w:fill="auto"/>
        <w:spacing w:after="0" w:line="140" w:lineRule="exact"/>
        <w:ind w:left="20" w:firstLine="860"/>
        <w:jc w:val="left"/>
      </w:pPr>
      <w:r>
        <w:t>дата выдачи</w:t>
      </w:r>
    </w:p>
    <w:p w:rsidR="0050478E" w:rsidRDefault="00F03EA1">
      <w:pPr>
        <w:pStyle w:val="1"/>
        <w:shd w:val="clear" w:color="auto" w:fill="auto"/>
        <w:tabs>
          <w:tab w:val="left" w:leader="underscore" w:pos="8999"/>
        </w:tabs>
        <w:spacing w:after="0" w:line="290" w:lineRule="exact"/>
        <w:ind w:left="20"/>
        <w:jc w:val="both"/>
      </w:pPr>
      <w:r>
        <w:t>адрес регистрации</w:t>
      </w:r>
      <w:r>
        <w:tab/>
      </w:r>
    </w:p>
    <w:p w:rsidR="0050478E" w:rsidRDefault="00F03EA1" w:rsidP="00BC1752">
      <w:pPr>
        <w:pStyle w:val="1"/>
        <w:shd w:val="clear" w:color="auto" w:fill="auto"/>
        <w:spacing w:after="0" w:line="290" w:lineRule="exact"/>
        <w:ind w:left="20" w:right="20"/>
        <w:jc w:val="both"/>
      </w:pPr>
      <w:r>
        <w:t>настоящим даю свое согласие ФГБУ «</w:t>
      </w:r>
      <w:proofErr w:type="spellStart"/>
      <w:r>
        <w:t>Интеробразование</w:t>
      </w:r>
      <w:proofErr w:type="spellEnd"/>
      <w:r>
        <w:t xml:space="preserve">» (ИНН 7706001432, юр. адрес: 119021, </w:t>
      </w:r>
      <w:r>
        <w:t xml:space="preserve">город Москва, переулок Большой </w:t>
      </w:r>
      <w:proofErr w:type="spellStart"/>
      <w:r>
        <w:t>Чудов</w:t>
      </w:r>
      <w:proofErr w:type="spellEnd"/>
      <w:r>
        <w:t xml:space="preserve">, 8 </w:t>
      </w:r>
      <w:r>
        <w:t xml:space="preserve">стр. 1) и </w:t>
      </w:r>
      <w:proofErr w:type="spellStart"/>
      <w:r>
        <w:t>Минобрнауки</w:t>
      </w:r>
      <w:proofErr w:type="spellEnd"/>
      <w:r>
        <w:t xml:space="preserve"> России (ИНН 9710062939, </w:t>
      </w:r>
      <w:r>
        <w:t xml:space="preserve">юр. адрес: 125009, город Москва, Тверская улица, дом 11 строение 1, 4) на размещение </w:t>
      </w:r>
      <w:r>
        <w:t>на Интернет-ресурсах ФГБУ «</w:t>
      </w:r>
      <w:proofErr w:type="spellStart"/>
      <w:r>
        <w:t>Интеробразование</w:t>
      </w:r>
      <w:proofErr w:type="spellEnd"/>
      <w:r>
        <w:t xml:space="preserve">» и </w:t>
      </w:r>
      <w:proofErr w:type="spellStart"/>
      <w:r>
        <w:t>Минобрнауки</w:t>
      </w:r>
      <w:proofErr w:type="spellEnd"/>
      <w:r>
        <w:t xml:space="preserve"> России моих персональных данных:</w:t>
      </w:r>
    </w:p>
    <w:p w:rsidR="0050478E" w:rsidRDefault="00F03EA1" w:rsidP="00B20B8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90" w:lineRule="exact"/>
        <w:ind w:left="20" w:firstLine="700"/>
        <w:jc w:val="both"/>
      </w:pPr>
      <w:r>
        <w:t xml:space="preserve"> фамилия, имя, отчество;</w:t>
      </w:r>
    </w:p>
    <w:p w:rsidR="0050478E" w:rsidRDefault="00F03EA1" w:rsidP="00B20B8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90" w:lineRule="exact"/>
        <w:ind w:left="20" w:right="20" w:firstLine="700"/>
        <w:jc w:val="both"/>
      </w:pPr>
      <w:r>
        <w:t xml:space="preserve"> образов</w:t>
      </w:r>
      <w:r>
        <w:t>ание (когда и какие образовательные учреждения закончи</w:t>
      </w:r>
      <w:proofErr w:type="gramStart"/>
      <w:r>
        <w:t>л(</w:t>
      </w:r>
      <w:proofErr w:type="gramEnd"/>
      <w:r>
        <w:t>а), направление подготовки или специальность по диплому, квалификация по диплому);</w:t>
      </w:r>
    </w:p>
    <w:p w:rsidR="0050478E" w:rsidRDefault="00F03EA1" w:rsidP="00B20B8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90" w:lineRule="exact"/>
        <w:ind w:left="20" w:right="20" w:firstLine="700"/>
        <w:jc w:val="both"/>
      </w:pPr>
      <w:r>
        <w:t xml:space="preserve"> государственные награды, иные награды и знаки отличия (кем награжде</w:t>
      </w:r>
      <w:proofErr w:type="gramStart"/>
      <w:r>
        <w:t>н(</w:t>
      </w:r>
      <w:proofErr w:type="gramEnd"/>
      <w:r>
        <w:t>а) и когда), победы в конкурсах и прочих меропр</w:t>
      </w:r>
      <w:r>
        <w:t>иятиях;</w:t>
      </w:r>
    </w:p>
    <w:p w:rsidR="0050478E" w:rsidRDefault="00F03EA1" w:rsidP="00B20B8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90" w:lineRule="exact"/>
        <w:ind w:left="20" w:firstLine="700"/>
        <w:jc w:val="both"/>
      </w:pPr>
      <w:r>
        <w:t xml:space="preserve"> интервью, фото- и видеосъемка со мной.</w:t>
      </w:r>
    </w:p>
    <w:p w:rsidR="0050478E" w:rsidRDefault="00F03EA1" w:rsidP="00B20B84">
      <w:pPr>
        <w:pStyle w:val="1"/>
        <w:shd w:val="clear" w:color="auto" w:fill="auto"/>
        <w:tabs>
          <w:tab w:val="left" w:pos="993"/>
        </w:tabs>
        <w:spacing w:after="0" w:line="290" w:lineRule="exact"/>
        <w:ind w:left="20" w:right="20" w:firstLine="860"/>
        <w:jc w:val="both"/>
      </w:pPr>
      <w: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50478E" w:rsidRDefault="00F03EA1" w:rsidP="00B20B8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90" w:lineRule="exact"/>
        <w:ind w:left="20" w:firstLine="860"/>
        <w:jc w:val="both"/>
      </w:pPr>
      <w:r>
        <w:t xml:space="preserve"> соблюдение действующего законодательства Российской Федерации, интересов и прав</w:t>
      </w:r>
    </w:p>
    <w:p w:rsidR="0050478E" w:rsidRDefault="00F03EA1" w:rsidP="00B20B84">
      <w:pPr>
        <w:pStyle w:val="1"/>
        <w:shd w:val="clear" w:color="auto" w:fill="auto"/>
        <w:tabs>
          <w:tab w:val="left" w:pos="993"/>
        </w:tabs>
        <w:spacing w:after="0" w:line="290" w:lineRule="exact"/>
        <w:ind w:left="20"/>
        <w:jc w:val="both"/>
      </w:pPr>
      <w:r>
        <w:t>граждан;</w:t>
      </w:r>
    </w:p>
    <w:p w:rsidR="0050478E" w:rsidRDefault="00F03EA1" w:rsidP="00B20B8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90" w:lineRule="exact"/>
        <w:ind w:left="20" w:firstLine="860"/>
        <w:jc w:val="both"/>
      </w:pPr>
      <w:r>
        <w:t xml:space="preserve"> достоверность и корректность информации.</w:t>
      </w:r>
    </w:p>
    <w:p w:rsidR="0050478E" w:rsidRDefault="00F03EA1" w:rsidP="00BC1752">
      <w:pPr>
        <w:pStyle w:val="1"/>
        <w:shd w:val="clear" w:color="auto" w:fill="auto"/>
        <w:spacing w:after="0" w:line="290" w:lineRule="exact"/>
        <w:ind w:left="20" w:right="20" w:firstLine="860"/>
        <w:jc w:val="both"/>
      </w:pPr>
      <w:r>
        <w:t>Представителем ФГБУ «</w:t>
      </w:r>
      <w:proofErr w:type="spellStart"/>
      <w:r>
        <w:t>Интеробразование</w:t>
      </w:r>
      <w:proofErr w:type="spellEnd"/>
      <w:r>
        <w:t xml:space="preserve">» и </w:t>
      </w:r>
      <w:proofErr w:type="spellStart"/>
      <w:r>
        <w:t>Минобрнаук</w:t>
      </w:r>
      <w:bookmarkStart w:id="0" w:name="_GoBack"/>
      <w:bookmarkEnd w:id="0"/>
      <w:r>
        <w:t>и</w:t>
      </w:r>
      <w:proofErr w:type="spellEnd"/>
      <w:r>
        <w:t xml:space="preserve"> России (далее - Организации) при получении согласия на размещение персо</w:t>
      </w:r>
      <w:r>
        <w:t>нальных данных разъяснены возможные риски и последствия их опубликования в сети Интернет и на информационных стендах и то, что Организации не несут ответственности за такие последствия, если предварительно было получено письменное согласие лица на опублико</w:t>
      </w:r>
      <w:r>
        <w:t>вание персональных данных.</w:t>
      </w:r>
    </w:p>
    <w:p w:rsidR="0050478E" w:rsidRDefault="00F03EA1" w:rsidP="00BC1752">
      <w:pPr>
        <w:pStyle w:val="1"/>
        <w:shd w:val="clear" w:color="auto" w:fill="auto"/>
        <w:spacing w:after="0" w:line="290" w:lineRule="exact"/>
        <w:ind w:left="20" w:right="20" w:firstLine="860"/>
        <w:jc w:val="both"/>
      </w:pPr>
      <w:r>
        <w:t>Я проинформирова</w:t>
      </w:r>
      <w:proofErr w:type="gramStart"/>
      <w:r>
        <w:t>н(</w:t>
      </w:r>
      <w:proofErr w:type="gramEnd"/>
      <w:r>
        <w:t>а) о том, что конфиденциальность персональных данных соблюдается в рамках исполнения Организациями законодательства Российской Федерации.</w:t>
      </w:r>
    </w:p>
    <w:p w:rsidR="0050478E" w:rsidRDefault="00F03EA1" w:rsidP="00BC1752">
      <w:pPr>
        <w:pStyle w:val="1"/>
        <w:shd w:val="clear" w:color="auto" w:fill="auto"/>
        <w:spacing w:after="612" w:line="290" w:lineRule="exact"/>
        <w:ind w:left="20" w:right="20" w:firstLine="860"/>
        <w:jc w:val="both"/>
      </w:pPr>
      <w:r>
        <w:t>Я информирова</w:t>
      </w:r>
      <w:proofErr w:type="gramStart"/>
      <w:r>
        <w:t>н(</w:t>
      </w:r>
      <w:proofErr w:type="gramEnd"/>
      <w:r>
        <w:t>а) о том, что настоящее заявление действует в течение срок</w:t>
      </w:r>
      <w:r>
        <w:t>а хранения моего личного дела и может быть отозвано мной в любое время в письменной форме.</w:t>
      </w:r>
    </w:p>
    <w:p w:rsidR="0050478E" w:rsidRDefault="00F03EA1">
      <w:pPr>
        <w:pStyle w:val="1"/>
        <w:shd w:val="clear" w:color="auto" w:fill="auto"/>
        <w:tabs>
          <w:tab w:val="left" w:leader="underscore" w:pos="2197"/>
          <w:tab w:val="left" w:leader="underscore" w:pos="6651"/>
        </w:tabs>
        <w:spacing w:after="18" w:line="200" w:lineRule="exact"/>
        <w:ind w:left="20"/>
        <w:jc w:val="both"/>
      </w:pPr>
      <w:r>
        <w:t>Подпись</w:t>
      </w:r>
      <w:r>
        <w:tab/>
        <w:t xml:space="preserve"> </w:t>
      </w:r>
      <w:r>
        <w:tab/>
      </w:r>
    </w:p>
    <w:p w:rsidR="0050478E" w:rsidRDefault="00F03EA1">
      <w:pPr>
        <w:pStyle w:val="30"/>
        <w:shd w:val="clear" w:color="auto" w:fill="auto"/>
        <w:spacing w:after="30" w:line="140" w:lineRule="exact"/>
        <w:ind w:left="4960"/>
        <w:jc w:val="left"/>
      </w:pPr>
      <w:r>
        <w:t>Фамилия, имя, отчество</w:t>
      </w:r>
    </w:p>
    <w:p w:rsidR="0050478E" w:rsidRDefault="00F03EA1">
      <w:pPr>
        <w:pStyle w:val="30"/>
        <w:shd w:val="clear" w:color="auto" w:fill="auto"/>
        <w:tabs>
          <w:tab w:val="right" w:pos="728"/>
          <w:tab w:val="right" w:pos="3934"/>
        </w:tabs>
        <w:spacing w:after="0" w:line="140" w:lineRule="exact"/>
        <w:ind w:left="20"/>
        <w:jc w:val="both"/>
      </w:pPr>
      <w:r>
        <w:t>«</w:t>
      </w:r>
      <w:r w:rsidR="00BC1752">
        <w:t>________</w:t>
      </w:r>
      <w:r>
        <w:t>»</w:t>
      </w:r>
      <w:r w:rsidR="00BC1752">
        <w:t xml:space="preserve"> _______________________________ ____________</w:t>
      </w:r>
      <w:r>
        <w:tab/>
        <w:t>Г.</w:t>
      </w:r>
    </w:p>
    <w:sectPr w:rsidR="0050478E" w:rsidSect="00BC1752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A1" w:rsidRDefault="00F03EA1">
      <w:r>
        <w:separator/>
      </w:r>
    </w:p>
  </w:endnote>
  <w:endnote w:type="continuationSeparator" w:id="0">
    <w:p w:rsidR="00F03EA1" w:rsidRDefault="00F0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A1" w:rsidRDefault="00F03EA1"/>
  </w:footnote>
  <w:footnote w:type="continuationSeparator" w:id="0">
    <w:p w:rsidR="00F03EA1" w:rsidRDefault="00F03E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395"/>
    <w:multiLevelType w:val="multilevel"/>
    <w:tmpl w:val="EB20C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478E"/>
    <w:rsid w:val="0050478E"/>
    <w:rsid w:val="00B20B84"/>
    <w:rsid w:val="00BC1752"/>
    <w:rsid w:val="00F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Копылович Татьяна Валерьевна</dc:creator>
  <cp:lastModifiedBy>Копылович Татьяна Валерьевна</cp:lastModifiedBy>
  <cp:revision>2</cp:revision>
  <dcterms:created xsi:type="dcterms:W3CDTF">2022-01-28T10:25:00Z</dcterms:created>
  <dcterms:modified xsi:type="dcterms:W3CDTF">2022-01-28T10:32:00Z</dcterms:modified>
</cp:coreProperties>
</file>