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05F5" w14:textId="77777777" w:rsidR="001369D1" w:rsidRPr="00EB6B8C" w:rsidRDefault="00A913D0" w:rsidP="00624D69">
      <w:pPr>
        <w:spacing w:line="216" w:lineRule="auto"/>
        <w:ind w:right="-143" w:firstLine="0"/>
        <w:jc w:val="center"/>
        <w:rPr>
          <w:rFonts w:ascii="Times New Roman" w:hAnsi="Times New Roman"/>
          <w:b/>
          <w:sz w:val="20"/>
          <w:szCs w:val="20"/>
        </w:rPr>
      </w:pPr>
      <w:r w:rsidRPr="00EB6B8C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 wp14:anchorId="531EEFE6" wp14:editId="64E62584">
            <wp:simplePos x="0" y="0"/>
            <wp:positionH relativeFrom="column">
              <wp:posOffset>99060</wp:posOffset>
            </wp:positionH>
            <wp:positionV relativeFrom="paragraph">
              <wp:posOffset>41910</wp:posOffset>
            </wp:positionV>
            <wp:extent cx="800100" cy="723900"/>
            <wp:effectExtent l="19050" t="0" r="0" b="0"/>
            <wp:wrapThrough wrapText="bothSides">
              <wp:wrapPolygon edited="0">
                <wp:start x="5657" y="568"/>
                <wp:lineTo x="0" y="3979"/>
                <wp:lineTo x="-514" y="9663"/>
                <wp:lineTo x="1543" y="9663"/>
                <wp:lineTo x="-514" y="13074"/>
                <wp:lineTo x="-514" y="14211"/>
                <wp:lineTo x="2571" y="18758"/>
                <wp:lineTo x="2571" y="19326"/>
                <wp:lineTo x="5657" y="21032"/>
                <wp:lineTo x="6686" y="21032"/>
                <wp:lineTo x="12857" y="21032"/>
                <wp:lineTo x="13371" y="21032"/>
                <wp:lineTo x="16971" y="18758"/>
                <wp:lineTo x="19029" y="16484"/>
                <wp:lineTo x="19543" y="12505"/>
                <wp:lineTo x="17486" y="9663"/>
                <wp:lineTo x="20057" y="9095"/>
                <wp:lineTo x="18514" y="3411"/>
                <wp:lineTo x="13371" y="568"/>
                <wp:lineTo x="5657" y="568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751" w:rsidRPr="00EB6B8C">
        <w:rPr>
          <w:rFonts w:ascii="Times New Roman" w:hAnsi="Times New Roman"/>
          <w:b/>
          <w:sz w:val="20"/>
          <w:szCs w:val="20"/>
        </w:rPr>
        <w:t xml:space="preserve">МИНИСТЕРСТВО </w:t>
      </w:r>
      <w:r w:rsidR="001369D1" w:rsidRPr="00EB6B8C">
        <w:rPr>
          <w:rFonts w:ascii="Times New Roman" w:hAnsi="Times New Roman"/>
          <w:b/>
          <w:sz w:val="20"/>
          <w:szCs w:val="20"/>
        </w:rPr>
        <w:t xml:space="preserve">НАУКИ И ВЫСШЕГО </w:t>
      </w:r>
      <w:r w:rsidR="00C25CDE" w:rsidRPr="00EB6B8C">
        <w:rPr>
          <w:rFonts w:ascii="Times New Roman" w:hAnsi="Times New Roman"/>
          <w:b/>
          <w:sz w:val="20"/>
          <w:szCs w:val="20"/>
        </w:rPr>
        <w:t>ОБРАЗОВАНИЯ</w:t>
      </w:r>
      <w:r w:rsidR="001369D1" w:rsidRPr="00EB6B8C">
        <w:rPr>
          <w:rFonts w:ascii="Times New Roman" w:hAnsi="Times New Roman"/>
          <w:b/>
          <w:sz w:val="20"/>
          <w:szCs w:val="20"/>
        </w:rPr>
        <w:t xml:space="preserve"> </w:t>
      </w:r>
    </w:p>
    <w:p w14:paraId="46F38463" w14:textId="77777777" w:rsidR="00C25CDE" w:rsidRPr="00EB6B8C" w:rsidRDefault="00C25CDE" w:rsidP="00624D69">
      <w:pPr>
        <w:spacing w:line="216" w:lineRule="auto"/>
        <w:ind w:right="-143" w:firstLine="0"/>
        <w:jc w:val="center"/>
        <w:rPr>
          <w:rFonts w:ascii="Times New Roman" w:hAnsi="Times New Roman"/>
          <w:b/>
          <w:sz w:val="20"/>
          <w:szCs w:val="20"/>
        </w:rPr>
      </w:pPr>
      <w:r w:rsidRPr="00EB6B8C">
        <w:rPr>
          <w:rFonts w:ascii="Times New Roman" w:hAnsi="Times New Roman"/>
          <w:b/>
          <w:sz w:val="20"/>
          <w:szCs w:val="20"/>
        </w:rPr>
        <w:t>РОССИЙСКОЙ ФЕДЕРАЦИИ</w:t>
      </w:r>
    </w:p>
    <w:p w14:paraId="072A9CFD" w14:textId="77777777" w:rsidR="0078738D" w:rsidRPr="00EB6B8C" w:rsidRDefault="00C25CDE" w:rsidP="00624D69">
      <w:pPr>
        <w:spacing w:line="216" w:lineRule="auto"/>
        <w:jc w:val="center"/>
        <w:rPr>
          <w:rFonts w:ascii="Times New Roman" w:hAnsi="Times New Roman"/>
          <w:b/>
          <w:sz w:val="20"/>
          <w:szCs w:val="20"/>
        </w:rPr>
      </w:pPr>
      <w:r w:rsidRPr="00EB6B8C">
        <w:rPr>
          <w:rFonts w:ascii="Times New Roman" w:hAnsi="Times New Roman"/>
          <w:b/>
          <w:sz w:val="20"/>
          <w:szCs w:val="20"/>
        </w:rPr>
        <w:t xml:space="preserve">ФЕДЕРАЛЬНОЕ ГОСУДАРСТВЕННОЕ БЮДЖЕТНОЕ ОБРАЗОВАТЕЛЬНОЕ </w:t>
      </w:r>
      <w:r w:rsidR="00C33E24" w:rsidRPr="00EB6B8C">
        <w:rPr>
          <w:rFonts w:ascii="Times New Roman" w:hAnsi="Times New Roman"/>
          <w:b/>
          <w:sz w:val="20"/>
          <w:szCs w:val="20"/>
        </w:rPr>
        <w:t xml:space="preserve"> </w:t>
      </w:r>
    </w:p>
    <w:p w14:paraId="08D55348" w14:textId="77777777" w:rsidR="00C25CDE" w:rsidRPr="00EB6B8C" w:rsidRDefault="00C25CDE" w:rsidP="00624D69">
      <w:pPr>
        <w:spacing w:line="216" w:lineRule="auto"/>
        <w:jc w:val="center"/>
        <w:rPr>
          <w:rFonts w:ascii="Times New Roman" w:hAnsi="Times New Roman"/>
          <w:b/>
          <w:sz w:val="20"/>
          <w:szCs w:val="20"/>
        </w:rPr>
      </w:pPr>
      <w:r w:rsidRPr="00EB6B8C">
        <w:rPr>
          <w:rFonts w:ascii="Times New Roman" w:hAnsi="Times New Roman"/>
          <w:b/>
          <w:sz w:val="20"/>
          <w:szCs w:val="20"/>
        </w:rPr>
        <w:t>УЧРЕЖДЕНИЕ</w:t>
      </w:r>
      <w:r w:rsidR="00A816C0" w:rsidRPr="00EB6B8C">
        <w:rPr>
          <w:rFonts w:ascii="Times New Roman" w:hAnsi="Times New Roman"/>
          <w:b/>
          <w:sz w:val="20"/>
          <w:szCs w:val="20"/>
        </w:rPr>
        <w:t xml:space="preserve"> </w:t>
      </w:r>
      <w:r w:rsidRPr="00EB6B8C">
        <w:rPr>
          <w:rFonts w:ascii="Times New Roman" w:hAnsi="Times New Roman"/>
          <w:b/>
          <w:sz w:val="20"/>
          <w:szCs w:val="20"/>
        </w:rPr>
        <w:t>ВЫСШЕГО ОБРАЗОВАНИЯ</w:t>
      </w:r>
    </w:p>
    <w:p w14:paraId="7AE89B90" w14:textId="77777777" w:rsidR="0073632C" w:rsidRPr="00EB6B8C" w:rsidRDefault="00B47896" w:rsidP="00624D69">
      <w:pPr>
        <w:spacing w:line="216" w:lineRule="auto"/>
        <w:rPr>
          <w:rFonts w:ascii="Times New Roman" w:hAnsi="Times New Roman"/>
          <w:b/>
          <w:sz w:val="20"/>
          <w:szCs w:val="20"/>
        </w:rPr>
      </w:pPr>
      <w:r w:rsidRPr="00EB6B8C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C25CDE" w:rsidRPr="00EB6B8C">
        <w:rPr>
          <w:rFonts w:ascii="Times New Roman" w:hAnsi="Times New Roman"/>
          <w:b/>
          <w:sz w:val="20"/>
          <w:szCs w:val="20"/>
        </w:rPr>
        <w:t>«СИБИРСК</w:t>
      </w:r>
      <w:r w:rsidR="0073632C" w:rsidRPr="00EB6B8C">
        <w:rPr>
          <w:rFonts w:ascii="Times New Roman" w:hAnsi="Times New Roman"/>
          <w:b/>
          <w:sz w:val="20"/>
          <w:szCs w:val="20"/>
        </w:rPr>
        <w:t>ИЙ</w:t>
      </w:r>
      <w:r w:rsidR="00C25CDE" w:rsidRPr="00EB6B8C">
        <w:rPr>
          <w:rFonts w:ascii="Times New Roman" w:hAnsi="Times New Roman"/>
          <w:b/>
          <w:sz w:val="20"/>
          <w:szCs w:val="20"/>
        </w:rPr>
        <w:t xml:space="preserve"> ГОСУДАРСТВЕНН</w:t>
      </w:r>
      <w:r w:rsidR="0073632C" w:rsidRPr="00EB6B8C">
        <w:rPr>
          <w:rFonts w:ascii="Times New Roman" w:hAnsi="Times New Roman"/>
          <w:b/>
          <w:sz w:val="20"/>
          <w:szCs w:val="20"/>
        </w:rPr>
        <w:t>ЫЙ</w:t>
      </w:r>
      <w:r w:rsidR="00C25CDE" w:rsidRPr="00EB6B8C">
        <w:rPr>
          <w:rFonts w:ascii="Times New Roman" w:hAnsi="Times New Roman"/>
          <w:b/>
          <w:sz w:val="20"/>
          <w:szCs w:val="20"/>
        </w:rPr>
        <w:t xml:space="preserve"> </w:t>
      </w:r>
      <w:r w:rsidR="0073632C" w:rsidRPr="00EB6B8C">
        <w:rPr>
          <w:rFonts w:ascii="Times New Roman" w:hAnsi="Times New Roman"/>
          <w:b/>
          <w:sz w:val="20"/>
          <w:szCs w:val="20"/>
        </w:rPr>
        <w:t xml:space="preserve">УНИВЕРСИТЕТ </w:t>
      </w:r>
    </w:p>
    <w:p w14:paraId="48A4DC2C" w14:textId="77777777" w:rsidR="00C25CDE" w:rsidRPr="00EB6B8C" w:rsidRDefault="0073632C" w:rsidP="00624D69">
      <w:pPr>
        <w:spacing w:line="216" w:lineRule="auto"/>
        <w:jc w:val="center"/>
        <w:rPr>
          <w:rFonts w:ascii="Times New Roman" w:hAnsi="Times New Roman"/>
          <w:b/>
          <w:sz w:val="20"/>
          <w:szCs w:val="20"/>
        </w:rPr>
      </w:pPr>
      <w:r w:rsidRPr="00EB6B8C">
        <w:rPr>
          <w:rFonts w:ascii="Times New Roman" w:hAnsi="Times New Roman"/>
          <w:b/>
          <w:sz w:val="20"/>
          <w:szCs w:val="20"/>
        </w:rPr>
        <w:t>ГЕОСИСТЕМ И ТЕХНОЛОГИЙ</w:t>
      </w:r>
      <w:r w:rsidR="00C25CDE" w:rsidRPr="00EB6B8C">
        <w:rPr>
          <w:rFonts w:ascii="Times New Roman" w:hAnsi="Times New Roman"/>
          <w:b/>
          <w:sz w:val="20"/>
          <w:szCs w:val="20"/>
        </w:rPr>
        <w:t>»</w:t>
      </w:r>
    </w:p>
    <w:p w14:paraId="779F5D5F" w14:textId="77777777" w:rsidR="00C25CDE" w:rsidRPr="00EB6B8C" w:rsidRDefault="00C25CDE" w:rsidP="00624D69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8C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37CDFA1A" w14:textId="77777777" w:rsidR="0048684C" w:rsidRPr="00B518E8" w:rsidRDefault="00C25CDE" w:rsidP="00B518E8">
      <w:pPr>
        <w:spacing w:line="216" w:lineRule="auto"/>
        <w:ind w:right="-285" w:firstLine="0"/>
        <w:jc w:val="center"/>
        <w:rPr>
          <w:rFonts w:ascii="Times New Roman" w:hAnsi="Times New Roman"/>
          <w:b/>
          <w:sz w:val="26"/>
          <w:szCs w:val="26"/>
        </w:rPr>
      </w:pPr>
      <w:r w:rsidRPr="00BD3912">
        <w:rPr>
          <w:rFonts w:ascii="Times New Roman" w:hAnsi="Times New Roman"/>
          <w:b/>
          <w:sz w:val="24"/>
          <w:szCs w:val="24"/>
        </w:rPr>
        <w:t xml:space="preserve">Приглашаем Вас принять участие в </w:t>
      </w:r>
      <w:r w:rsidR="00B01303" w:rsidRPr="00BD3912">
        <w:rPr>
          <w:rFonts w:ascii="Times New Roman" w:hAnsi="Times New Roman"/>
          <w:b/>
          <w:sz w:val="24"/>
          <w:szCs w:val="24"/>
        </w:rPr>
        <w:t>Национальной</w:t>
      </w:r>
      <w:r w:rsidRPr="00BD3912">
        <w:rPr>
          <w:rFonts w:ascii="Times New Roman" w:hAnsi="Times New Roman"/>
          <w:b/>
          <w:sz w:val="24"/>
          <w:szCs w:val="24"/>
        </w:rPr>
        <w:t xml:space="preserve"> научно-методической конференции</w:t>
      </w:r>
      <w:r w:rsidR="00B01303" w:rsidRPr="00BD3912">
        <w:rPr>
          <w:rFonts w:ascii="Times New Roman" w:hAnsi="Times New Roman"/>
          <w:b/>
          <w:sz w:val="24"/>
          <w:szCs w:val="24"/>
        </w:rPr>
        <w:t xml:space="preserve"> с международным участием</w:t>
      </w:r>
      <w:r w:rsidR="00B518E8" w:rsidRPr="00BD3912">
        <w:rPr>
          <w:rFonts w:ascii="Times New Roman" w:hAnsi="Times New Roman"/>
          <w:b/>
          <w:sz w:val="24"/>
          <w:szCs w:val="24"/>
        </w:rPr>
        <w:t xml:space="preserve"> </w:t>
      </w:r>
      <w:r w:rsidR="00E923C2" w:rsidRPr="00BD3912">
        <w:rPr>
          <w:rFonts w:ascii="Times New Roman" w:hAnsi="Times New Roman"/>
          <w:b/>
          <w:i/>
          <w:sz w:val="26"/>
          <w:szCs w:val="26"/>
        </w:rPr>
        <w:t>«</w:t>
      </w:r>
      <w:r w:rsidR="00DF7D44">
        <w:rPr>
          <w:rFonts w:ascii="Times New Roman" w:hAnsi="Times New Roman"/>
          <w:b/>
          <w:bCs/>
          <w:i/>
          <w:sz w:val="26"/>
          <w:szCs w:val="26"/>
        </w:rPr>
        <w:t>А</w:t>
      </w:r>
      <w:r w:rsidR="00DF7D44" w:rsidRPr="00DF7D44">
        <w:rPr>
          <w:rFonts w:ascii="Times New Roman" w:hAnsi="Times New Roman"/>
          <w:b/>
          <w:bCs/>
          <w:i/>
          <w:sz w:val="26"/>
          <w:szCs w:val="26"/>
        </w:rPr>
        <w:t>ктуальные вопросы образования</w:t>
      </w:r>
      <w:r w:rsidR="00DF7D44">
        <w:rPr>
          <w:rFonts w:ascii="Times New Roman" w:hAnsi="Times New Roman"/>
          <w:b/>
          <w:bCs/>
          <w:i/>
          <w:sz w:val="26"/>
          <w:szCs w:val="26"/>
        </w:rPr>
        <w:t>.</w:t>
      </w:r>
      <w:r w:rsidR="00DF7D44" w:rsidRPr="00BD391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D3912" w:rsidRPr="00BD3912">
        <w:rPr>
          <w:rFonts w:ascii="Times New Roman" w:hAnsi="Times New Roman"/>
          <w:b/>
          <w:i/>
          <w:sz w:val="26"/>
          <w:szCs w:val="26"/>
        </w:rPr>
        <w:t>Трансформация системы высшего образования в новом технологическом укладе»</w:t>
      </w:r>
      <w:r w:rsidR="00B518E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4008332" w14:textId="77777777" w:rsidR="00C25CDE" w:rsidRPr="00EB6B8C" w:rsidRDefault="003A758B" w:rsidP="00624D69">
      <w:pPr>
        <w:spacing w:line="21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B6B8C">
        <w:rPr>
          <w:rFonts w:ascii="Times New Roman" w:hAnsi="Times New Roman"/>
          <w:sz w:val="24"/>
          <w:szCs w:val="24"/>
        </w:rPr>
        <w:t xml:space="preserve">    </w:t>
      </w:r>
      <w:r w:rsidR="00C25CDE" w:rsidRPr="00EB6B8C">
        <w:rPr>
          <w:rFonts w:ascii="Times New Roman" w:hAnsi="Times New Roman"/>
          <w:sz w:val="24"/>
          <w:szCs w:val="24"/>
        </w:rPr>
        <w:t xml:space="preserve">Конференцию проводит </w:t>
      </w:r>
      <w:r w:rsidR="007F193F" w:rsidRPr="00EB6B8C">
        <w:rPr>
          <w:rFonts w:ascii="Times New Roman" w:hAnsi="Times New Roman"/>
          <w:sz w:val="24"/>
          <w:szCs w:val="24"/>
        </w:rPr>
        <w:t>Сибирский государственный университет геосистем и технологий</w:t>
      </w:r>
    </w:p>
    <w:p w14:paraId="52B60781" w14:textId="77777777" w:rsidR="00C25CDE" w:rsidRPr="00EB6B8C" w:rsidRDefault="00C25CDE" w:rsidP="00624D69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8C">
        <w:rPr>
          <w:rFonts w:ascii="Times New Roman" w:hAnsi="Times New Roman"/>
          <w:b/>
          <w:sz w:val="24"/>
          <w:szCs w:val="24"/>
        </w:rPr>
        <w:t xml:space="preserve">с </w:t>
      </w:r>
      <w:r w:rsidR="00393B21">
        <w:rPr>
          <w:rFonts w:ascii="Times New Roman" w:hAnsi="Times New Roman"/>
          <w:b/>
          <w:sz w:val="24"/>
          <w:szCs w:val="24"/>
        </w:rPr>
        <w:t>1</w:t>
      </w:r>
      <w:r w:rsidR="00697863" w:rsidRPr="00697863">
        <w:rPr>
          <w:rFonts w:ascii="Times New Roman" w:hAnsi="Times New Roman"/>
          <w:b/>
          <w:sz w:val="24"/>
          <w:szCs w:val="24"/>
        </w:rPr>
        <w:t>9</w:t>
      </w:r>
      <w:r w:rsidR="00393B21">
        <w:rPr>
          <w:rFonts w:ascii="Times New Roman" w:hAnsi="Times New Roman"/>
          <w:b/>
          <w:sz w:val="24"/>
          <w:szCs w:val="24"/>
        </w:rPr>
        <w:t xml:space="preserve"> марта</w:t>
      </w:r>
      <w:r w:rsidR="001158C5" w:rsidRPr="00EB6B8C">
        <w:rPr>
          <w:rFonts w:ascii="Times New Roman" w:hAnsi="Times New Roman"/>
          <w:b/>
          <w:sz w:val="24"/>
          <w:szCs w:val="24"/>
        </w:rPr>
        <w:t xml:space="preserve"> </w:t>
      </w:r>
      <w:r w:rsidRPr="00EB6B8C">
        <w:rPr>
          <w:rFonts w:ascii="Times New Roman" w:hAnsi="Times New Roman"/>
          <w:b/>
          <w:sz w:val="24"/>
          <w:szCs w:val="24"/>
        </w:rPr>
        <w:t xml:space="preserve">по </w:t>
      </w:r>
      <w:r w:rsidR="00697863" w:rsidRPr="00697863">
        <w:rPr>
          <w:rFonts w:ascii="Times New Roman" w:hAnsi="Times New Roman"/>
          <w:b/>
          <w:sz w:val="24"/>
          <w:szCs w:val="24"/>
        </w:rPr>
        <w:t>21</w:t>
      </w:r>
      <w:r w:rsidR="0042658F">
        <w:rPr>
          <w:rFonts w:ascii="Times New Roman" w:hAnsi="Times New Roman"/>
          <w:b/>
          <w:sz w:val="24"/>
          <w:szCs w:val="24"/>
        </w:rPr>
        <w:t xml:space="preserve"> </w:t>
      </w:r>
      <w:r w:rsidR="00393B21">
        <w:rPr>
          <w:rFonts w:ascii="Times New Roman" w:hAnsi="Times New Roman"/>
          <w:b/>
          <w:sz w:val="24"/>
          <w:szCs w:val="24"/>
        </w:rPr>
        <w:t>марта</w:t>
      </w:r>
      <w:r w:rsidR="0024075B" w:rsidRPr="00EB6B8C">
        <w:rPr>
          <w:rFonts w:ascii="Times New Roman" w:hAnsi="Times New Roman"/>
          <w:b/>
          <w:sz w:val="24"/>
          <w:szCs w:val="24"/>
        </w:rPr>
        <w:t xml:space="preserve"> 202</w:t>
      </w:r>
      <w:r w:rsidR="00697863" w:rsidRPr="00697863">
        <w:rPr>
          <w:rFonts w:ascii="Times New Roman" w:hAnsi="Times New Roman"/>
          <w:b/>
          <w:sz w:val="24"/>
          <w:szCs w:val="24"/>
        </w:rPr>
        <w:t>4</w:t>
      </w:r>
      <w:r w:rsidRPr="00EB6B8C">
        <w:rPr>
          <w:rFonts w:ascii="Times New Roman" w:hAnsi="Times New Roman"/>
          <w:b/>
          <w:sz w:val="24"/>
          <w:szCs w:val="24"/>
        </w:rPr>
        <w:t xml:space="preserve"> г</w:t>
      </w:r>
      <w:r w:rsidR="00DE5D98" w:rsidRPr="00EB6B8C">
        <w:rPr>
          <w:rFonts w:ascii="Times New Roman" w:hAnsi="Times New Roman"/>
          <w:b/>
          <w:sz w:val="24"/>
          <w:szCs w:val="24"/>
        </w:rPr>
        <w:t>.</w:t>
      </w:r>
    </w:p>
    <w:p w14:paraId="2C4AC0E6" w14:textId="77777777" w:rsidR="00C25CDE" w:rsidRPr="00EB6B8C" w:rsidRDefault="00C25CDE" w:rsidP="00624D69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EB6B8C">
        <w:rPr>
          <w:rFonts w:ascii="Times New Roman" w:hAnsi="Times New Roman"/>
          <w:sz w:val="24"/>
          <w:szCs w:val="24"/>
        </w:rPr>
        <w:t>по адресу</w:t>
      </w:r>
      <w:r w:rsidR="00DE5D98" w:rsidRPr="00EB6B8C">
        <w:rPr>
          <w:rFonts w:ascii="Times New Roman" w:hAnsi="Times New Roman"/>
          <w:sz w:val="24"/>
          <w:szCs w:val="24"/>
        </w:rPr>
        <w:t>:</w:t>
      </w:r>
      <w:r w:rsidRPr="00EB6B8C">
        <w:rPr>
          <w:rFonts w:ascii="Times New Roman" w:hAnsi="Times New Roman"/>
          <w:sz w:val="24"/>
          <w:szCs w:val="24"/>
        </w:rPr>
        <w:t xml:space="preserve"> 630108, г. Новосибирск, ул. Плахотного, 10</w:t>
      </w:r>
    </w:p>
    <w:p w14:paraId="4AD6F3A6" w14:textId="77777777" w:rsidR="00C25CDE" w:rsidRPr="00316FE8" w:rsidRDefault="00C25CDE" w:rsidP="00624D69">
      <w:pPr>
        <w:pStyle w:val="a9"/>
        <w:spacing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16FE8">
        <w:rPr>
          <w:rFonts w:ascii="Times New Roman" w:hAnsi="Times New Roman"/>
          <w:b/>
          <w:sz w:val="24"/>
          <w:szCs w:val="24"/>
        </w:rPr>
        <w:t>Основные направления конференции</w:t>
      </w:r>
      <w:r w:rsidR="00DE5D98" w:rsidRPr="00316FE8">
        <w:rPr>
          <w:rFonts w:ascii="Times New Roman" w:hAnsi="Times New Roman"/>
          <w:b/>
          <w:sz w:val="24"/>
          <w:szCs w:val="24"/>
        </w:rPr>
        <w:t xml:space="preserve"> </w:t>
      </w:r>
    </w:p>
    <w:p w14:paraId="334DF4B5" w14:textId="77777777" w:rsidR="00316FE8" w:rsidRPr="002D574B" w:rsidRDefault="00316FE8" w:rsidP="00624D69">
      <w:pPr>
        <w:pStyle w:val="a9"/>
        <w:numPr>
          <w:ilvl w:val="0"/>
          <w:numId w:val="2"/>
        </w:numPr>
        <w:tabs>
          <w:tab w:val="left" w:pos="448"/>
        </w:tabs>
        <w:spacing w:line="216" w:lineRule="auto"/>
        <w:ind w:left="425" w:hanging="425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 xml:space="preserve">Трансформация высшего образования </w:t>
      </w:r>
    </w:p>
    <w:p w14:paraId="50B18F95" w14:textId="77777777" w:rsidR="002B25F7" w:rsidRPr="002D574B" w:rsidRDefault="00585FB0" w:rsidP="00624D69">
      <w:pPr>
        <w:pStyle w:val="a9"/>
        <w:numPr>
          <w:ilvl w:val="0"/>
          <w:numId w:val="2"/>
        </w:numPr>
        <w:tabs>
          <w:tab w:val="left" w:pos="448"/>
        </w:tabs>
        <w:spacing w:line="216" w:lineRule="auto"/>
        <w:ind w:left="425" w:hanging="425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Практика применения цифровых двойников и искусственного интеллекта в образовании</w:t>
      </w:r>
      <w:r w:rsidR="002B25F7" w:rsidRPr="002D574B">
        <w:rPr>
          <w:rFonts w:ascii="Times New Roman" w:hAnsi="Times New Roman"/>
          <w:sz w:val="24"/>
          <w:szCs w:val="24"/>
        </w:rPr>
        <w:t xml:space="preserve"> </w:t>
      </w:r>
    </w:p>
    <w:p w14:paraId="46DE1A13" w14:textId="51144B00" w:rsidR="00483319" w:rsidRPr="002D574B" w:rsidRDefault="00DC7439" w:rsidP="00624D69">
      <w:pPr>
        <w:pStyle w:val="a9"/>
        <w:numPr>
          <w:ilvl w:val="0"/>
          <w:numId w:val="2"/>
        </w:numPr>
        <w:tabs>
          <w:tab w:val="left" w:pos="448"/>
        </w:tabs>
        <w:spacing w:line="216" w:lineRule="auto"/>
        <w:ind w:left="425" w:hanging="425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bCs/>
          <w:sz w:val="24"/>
          <w:szCs w:val="24"/>
          <w:shd w:val="clear" w:color="auto" w:fill="FFFFFF"/>
        </w:rPr>
        <w:t>Трансформация естественно</w:t>
      </w:r>
      <w:r w:rsidR="008A7D94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2D574B">
        <w:rPr>
          <w:rFonts w:ascii="Times New Roman" w:hAnsi="Times New Roman"/>
          <w:bCs/>
          <w:sz w:val="24"/>
          <w:szCs w:val="24"/>
          <w:shd w:val="clear" w:color="auto" w:fill="FFFFFF"/>
        </w:rPr>
        <w:t>научного и математического образований в современных условиях</w:t>
      </w:r>
    </w:p>
    <w:p w14:paraId="519B27AA" w14:textId="77777777" w:rsidR="00813033" w:rsidRPr="002D574B" w:rsidRDefault="00DC7439" w:rsidP="00624D69">
      <w:pPr>
        <w:pStyle w:val="a9"/>
        <w:numPr>
          <w:ilvl w:val="0"/>
          <w:numId w:val="2"/>
        </w:numPr>
        <w:tabs>
          <w:tab w:val="left" w:pos="448"/>
        </w:tabs>
        <w:spacing w:line="216" w:lineRule="auto"/>
        <w:ind w:left="425" w:hanging="425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>Трансформация системы высшего образования в области земельно-имущественных отношений в эпоху цифровых технологий</w:t>
      </w:r>
    </w:p>
    <w:p w14:paraId="484D79A7" w14:textId="77777777" w:rsidR="00D6771F" w:rsidRPr="002D574B" w:rsidRDefault="00DC7439" w:rsidP="00624D69">
      <w:pPr>
        <w:pStyle w:val="a9"/>
        <w:numPr>
          <w:ilvl w:val="0"/>
          <w:numId w:val="2"/>
        </w:numPr>
        <w:tabs>
          <w:tab w:val="left" w:pos="448"/>
        </w:tabs>
        <w:spacing w:line="216" w:lineRule="auto"/>
        <w:ind w:left="425" w:hanging="425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eastAsia="Times New Roman" w:hAnsi="Times New Roman"/>
          <w:bCs/>
          <w:sz w:val="24"/>
          <w:szCs w:val="24"/>
          <w:lang w:eastAsia="ru-RU"/>
        </w:rPr>
        <w:t>Новые методические подходы к реализации образовательных программ подготовки специалистов для геопространственной отрасли</w:t>
      </w:r>
    </w:p>
    <w:p w14:paraId="5F40CDCA" w14:textId="77777777" w:rsidR="00A75170" w:rsidRPr="002D574B" w:rsidRDefault="00DC7439" w:rsidP="00624D69">
      <w:pPr>
        <w:pStyle w:val="a9"/>
        <w:numPr>
          <w:ilvl w:val="0"/>
          <w:numId w:val="2"/>
        </w:numPr>
        <w:tabs>
          <w:tab w:val="left" w:pos="709"/>
        </w:tabs>
        <w:spacing w:line="216" w:lineRule="auto"/>
        <w:ind w:left="425" w:hanging="425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в общественной и профессиональной деятельностях</w:t>
      </w:r>
    </w:p>
    <w:p w14:paraId="54239B38" w14:textId="77777777" w:rsidR="006A4DA8" w:rsidRPr="002D574B" w:rsidRDefault="006A4DA8" w:rsidP="00624D69">
      <w:pPr>
        <w:pStyle w:val="a9"/>
        <w:spacing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574B">
        <w:rPr>
          <w:rFonts w:ascii="Times New Roman" w:hAnsi="Times New Roman"/>
          <w:b/>
          <w:sz w:val="24"/>
          <w:szCs w:val="24"/>
        </w:rPr>
        <w:t xml:space="preserve">Круглые столы в рамках конференции </w:t>
      </w:r>
    </w:p>
    <w:p w14:paraId="75068F34" w14:textId="77777777" w:rsidR="00087818" w:rsidRPr="002D574B" w:rsidRDefault="00DC7439" w:rsidP="00624D69">
      <w:pPr>
        <w:pStyle w:val="a9"/>
        <w:numPr>
          <w:ilvl w:val="0"/>
          <w:numId w:val="2"/>
        </w:numPr>
        <w:spacing w:line="21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bCs/>
          <w:sz w:val="24"/>
          <w:szCs w:val="24"/>
          <w:shd w:val="clear" w:color="auto" w:fill="FFFFFF"/>
        </w:rPr>
        <w:t>Подготовка инновационных кадров для системы управления и экономики</w:t>
      </w:r>
    </w:p>
    <w:p w14:paraId="17B0B242" w14:textId="77777777" w:rsidR="005873A5" w:rsidRPr="002D574B" w:rsidRDefault="00DC7439" w:rsidP="00624D69">
      <w:pPr>
        <w:pStyle w:val="a9"/>
        <w:numPr>
          <w:ilvl w:val="0"/>
          <w:numId w:val="2"/>
        </w:numPr>
        <w:spacing w:line="21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>Проблемы и перспективы реализации молодежной политики в вузе</w:t>
      </w:r>
    </w:p>
    <w:p w14:paraId="70B344E5" w14:textId="77777777" w:rsidR="00041461" w:rsidRPr="002D574B" w:rsidRDefault="00DC7439" w:rsidP="00624D69">
      <w:pPr>
        <w:pStyle w:val="a9"/>
        <w:numPr>
          <w:ilvl w:val="0"/>
          <w:numId w:val="2"/>
        </w:numPr>
        <w:tabs>
          <w:tab w:val="left" w:pos="448"/>
        </w:tabs>
        <w:spacing w:line="216" w:lineRule="auto"/>
        <w:ind w:left="426" w:hanging="426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bCs/>
          <w:sz w:val="24"/>
          <w:szCs w:val="24"/>
        </w:rPr>
        <w:t>Экологическое образование в новом технологическом укладе</w:t>
      </w:r>
    </w:p>
    <w:p w14:paraId="28670ADE" w14:textId="77777777" w:rsidR="006A4DA8" w:rsidRPr="002D574B" w:rsidRDefault="00DC7439" w:rsidP="00624D69">
      <w:pPr>
        <w:pStyle w:val="a9"/>
        <w:numPr>
          <w:ilvl w:val="0"/>
          <w:numId w:val="2"/>
        </w:numPr>
        <w:tabs>
          <w:tab w:val="left" w:pos="448"/>
        </w:tabs>
        <w:spacing w:line="216" w:lineRule="auto"/>
        <w:ind w:left="426" w:hanging="426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>Лингводидактика в нефилологическом вузе</w:t>
      </w:r>
    </w:p>
    <w:p w14:paraId="14189BED" w14:textId="77777777" w:rsidR="00041461" w:rsidRPr="002D574B" w:rsidRDefault="00DC7439" w:rsidP="00624D69">
      <w:pPr>
        <w:pStyle w:val="a9"/>
        <w:numPr>
          <w:ilvl w:val="0"/>
          <w:numId w:val="2"/>
        </w:numPr>
        <w:tabs>
          <w:tab w:val="left" w:pos="709"/>
        </w:tabs>
        <w:spacing w:line="216" w:lineRule="auto"/>
        <w:ind w:left="426" w:hanging="426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>Трансформация высшего социально-гуманитарного образования на основе традиционных ценностей</w:t>
      </w:r>
    </w:p>
    <w:p w14:paraId="0F228C32" w14:textId="77777777" w:rsidR="003D6AE1" w:rsidRPr="002D574B" w:rsidRDefault="002D574B" w:rsidP="00624D69">
      <w:pPr>
        <w:pStyle w:val="a9"/>
        <w:numPr>
          <w:ilvl w:val="0"/>
          <w:numId w:val="2"/>
        </w:numPr>
        <w:tabs>
          <w:tab w:val="left" w:pos="709"/>
        </w:tabs>
        <w:spacing w:line="216" w:lineRule="auto"/>
        <w:ind w:left="426" w:hanging="426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>Трансформация НИРС в рамках реализации стратегических программ Российской Федерации</w:t>
      </w:r>
    </w:p>
    <w:p w14:paraId="3B691D60" w14:textId="77777777" w:rsidR="002C4274" w:rsidRPr="002D574B" w:rsidRDefault="002D574B" w:rsidP="00624D69">
      <w:pPr>
        <w:pStyle w:val="a9"/>
        <w:numPr>
          <w:ilvl w:val="0"/>
          <w:numId w:val="2"/>
        </w:numPr>
        <w:tabs>
          <w:tab w:val="left" w:pos="709"/>
        </w:tabs>
        <w:spacing w:line="216" w:lineRule="auto"/>
        <w:ind w:left="426" w:hanging="426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>Современные проблемы образования в области </w:t>
      </w:r>
      <w:r w:rsidRPr="002D574B">
        <w:rPr>
          <w:rFonts w:ascii="Times New Roman" w:hAnsi="Times New Roman"/>
          <w:bCs/>
          <w:sz w:val="24"/>
          <w:szCs w:val="24"/>
        </w:rPr>
        <w:t>техносферной безопасности</w:t>
      </w:r>
    </w:p>
    <w:p w14:paraId="4A98C317" w14:textId="77777777" w:rsidR="002D574B" w:rsidRPr="002D574B" w:rsidRDefault="002D574B" w:rsidP="00624D69">
      <w:pPr>
        <w:pStyle w:val="a9"/>
        <w:numPr>
          <w:ilvl w:val="0"/>
          <w:numId w:val="2"/>
        </w:numPr>
        <w:tabs>
          <w:tab w:val="left" w:pos="709"/>
        </w:tabs>
        <w:spacing w:line="216" w:lineRule="auto"/>
        <w:ind w:left="426" w:hanging="426"/>
        <w:rPr>
          <w:rFonts w:ascii="Times New Roman" w:hAnsi="Times New Roman"/>
          <w:sz w:val="24"/>
          <w:szCs w:val="24"/>
        </w:rPr>
      </w:pPr>
      <w:r w:rsidRPr="002D574B">
        <w:rPr>
          <w:rFonts w:ascii="Times New Roman" w:hAnsi="Times New Roman"/>
          <w:sz w:val="24"/>
          <w:szCs w:val="24"/>
        </w:rPr>
        <w:t>Стратегические тенденции развития системы образования</w:t>
      </w:r>
    </w:p>
    <w:p w14:paraId="618133AD" w14:textId="294D6CCD" w:rsidR="002D574B" w:rsidRPr="002D574B" w:rsidRDefault="00EE33B3" w:rsidP="002D574B">
      <w:pPr>
        <w:spacing w:line="216" w:lineRule="auto"/>
        <w:ind w:firstLine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2D574B">
        <w:rPr>
          <w:rFonts w:ascii="Times New Roman" w:hAnsi="Times New Roman"/>
          <w:sz w:val="24"/>
          <w:szCs w:val="24"/>
        </w:rPr>
        <w:t xml:space="preserve">Главная страница конференции располагается по ссылке: </w:t>
      </w:r>
      <w:hyperlink r:id="rId9" w:history="1"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https://sgugit.ru/science-and-innovations/conference-ssga/international-scientific-methodical-conference-actual-problems-of-education/</w:t>
        </w:r>
      </w:hyperlink>
      <w:r w:rsidR="006104D0" w:rsidRPr="002D574B">
        <w:rPr>
          <w:rFonts w:ascii="Times New Roman" w:hAnsi="Times New Roman"/>
          <w:sz w:val="24"/>
          <w:szCs w:val="24"/>
        </w:rPr>
        <w:t xml:space="preserve">. </w:t>
      </w:r>
      <w:r w:rsidRPr="002D574B">
        <w:rPr>
          <w:rFonts w:ascii="Times New Roman" w:hAnsi="Times New Roman"/>
          <w:sz w:val="24"/>
          <w:szCs w:val="24"/>
        </w:rPr>
        <w:t xml:space="preserve">Для участия в конференции до </w:t>
      </w:r>
      <w:r w:rsidR="002D574B" w:rsidRPr="002D574B">
        <w:rPr>
          <w:rFonts w:ascii="Times New Roman" w:hAnsi="Times New Roman"/>
          <w:b/>
          <w:sz w:val="24"/>
          <w:szCs w:val="24"/>
        </w:rPr>
        <w:t>4</w:t>
      </w:r>
      <w:r w:rsidR="00B01303" w:rsidRPr="002D574B">
        <w:rPr>
          <w:rFonts w:ascii="Times New Roman" w:hAnsi="Times New Roman"/>
          <w:b/>
          <w:sz w:val="24"/>
          <w:szCs w:val="24"/>
        </w:rPr>
        <w:t xml:space="preserve"> марта</w:t>
      </w:r>
      <w:r w:rsidR="00262D02" w:rsidRPr="002D574B">
        <w:rPr>
          <w:rFonts w:ascii="Times New Roman" w:hAnsi="Times New Roman"/>
          <w:b/>
          <w:sz w:val="24"/>
          <w:szCs w:val="24"/>
        </w:rPr>
        <w:t xml:space="preserve"> 202</w:t>
      </w:r>
      <w:r w:rsidR="00BD3912" w:rsidRPr="002D574B">
        <w:rPr>
          <w:rFonts w:ascii="Times New Roman" w:hAnsi="Times New Roman"/>
          <w:b/>
          <w:sz w:val="24"/>
          <w:szCs w:val="24"/>
        </w:rPr>
        <w:t>4</w:t>
      </w:r>
      <w:r w:rsidRPr="002D574B">
        <w:rPr>
          <w:rFonts w:ascii="Times New Roman" w:hAnsi="Times New Roman"/>
          <w:sz w:val="24"/>
          <w:szCs w:val="24"/>
        </w:rPr>
        <w:t xml:space="preserve"> </w:t>
      </w:r>
      <w:r w:rsidRPr="002D574B">
        <w:rPr>
          <w:rFonts w:ascii="Times New Roman" w:hAnsi="Times New Roman"/>
          <w:b/>
          <w:sz w:val="24"/>
          <w:szCs w:val="24"/>
        </w:rPr>
        <w:t>г</w:t>
      </w:r>
      <w:r w:rsidR="00E805B4">
        <w:rPr>
          <w:rFonts w:ascii="Times New Roman" w:hAnsi="Times New Roman"/>
          <w:b/>
          <w:sz w:val="24"/>
          <w:szCs w:val="24"/>
        </w:rPr>
        <w:t>.</w:t>
      </w:r>
      <w:r w:rsidRPr="002D574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D574B">
        <w:rPr>
          <w:rFonts w:ascii="Times New Roman" w:hAnsi="Times New Roman"/>
          <w:sz w:val="24"/>
          <w:szCs w:val="24"/>
        </w:rPr>
        <w:t xml:space="preserve">необходимо направить в электронном виде заявку на участие в конференции (Приложение 2). </w:t>
      </w:r>
      <w:r w:rsidR="00EA5693" w:rsidRPr="002D574B">
        <w:rPr>
          <w:rFonts w:ascii="Times New Roman" w:hAnsi="Times New Roman"/>
          <w:sz w:val="24"/>
          <w:szCs w:val="24"/>
        </w:rPr>
        <w:t>Прямая ссылка на з</w:t>
      </w:r>
      <w:r w:rsidRPr="002D574B">
        <w:rPr>
          <w:rFonts w:ascii="Times New Roman" w:hAnsi="Times New Roman"/>
          <w:sz w:val="24"/>
          <w:szCs w:val="24"/>
        </w:rPr>
        <w:t>аявк</w:t>
      </w:r>
      <w:r w:rsidR="00EA5693" w:rsidRPr="002D574B">
        <w:rPr>
          <w:rFonts w:ascii="Times New Roman" w:hAnsi="Times New Roman"/>
          <w:sz w:val="24"/>
          <w:szCs w:val="24"/>
        </w:rPr>
        <w:t>у</w:t>
      </w:r>
      <w:r w:rsidRPr="002D574B">
        <w:rPr>
          <w:rFonts w:ascii="Times New Roman" w:hAnsi="Times New Roman"/>
          <w:sz w:val="24"/>
          <w:szCs w:val="24"/>
        </w:rPr>
        <w:t xml:space="preserve">: </w:t>
      </w:r>
      <w:r w:rsidR="006104D0" w:rsidRPr="002D574B">
        <w:rPr>
          <w:sz w:val="24"/>
          <w:szCs w:val="24"/>
        </w:rPr>
        <w:t xml:space="preserve"> </w:t>
      </w:r>
      <w:hyperlink r:id="rId10" w:history="1"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://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sgugit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.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/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science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and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innovations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/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conference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ssga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/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international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scientific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methodical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conference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actual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problems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of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education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/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zayavka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na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uchastie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mezhdunarodnoy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nauchno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metodicheskoy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-</w:t>
        </w:r>
        <w:r w:rsidR="006104D0" w:rsidRPr="002D574B">
          <w:rPr>
            <w:rStyle w:val="a3"/>
            <w:rFonts w:ascii="Times New Roman" w:hAnsi="Times New Roman"/>
            <w:sz w:val="24"/>
            <w:szCs w:val="24"/>
            <w:lang w:val="en-US"/>
          </w:rPr>
          <w:t>konferentsii</w:t>
        </w:r>
        <w:r w:rsidR="006104D0" w:rsidRPr="002D574B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14:paraId="34A86A63" w14:textId="342BB587" w:rsidR="00F2796E" w:rsidRDefault="001E6AE8" w:rsidP="00624D69">
      <w:pPr>
        <w:pStyle w:val="a9"/>
        <w:tabs>
          <w:tab w:val="left" w:pos="851"/>
        </w:tabs>
        <w:spacing w:line="21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Подготовленные к опубликованию</w:t>
      </w:r>
      <w:r w:rsidR="00522B6D">
        <w:rPr>
          <w:rFonts w:ascii="Times New Roman" w:hAnsi="Times New Roman"/>
          <w:spacing w:val="-2"/>
          <w:sz w:val="24"/>
          <w:szCs w:val="24"/>
        </w:rPr>
        <w:t xml:space="preserve"> статьи, оформленные в соответствии с требованиями</w:t>
      </w:r>
      <w:r>
        <w:rPr>
          <w:rFonts w:ascii="Times New Roman" w:hAnsi="Times New Roman"/>
          <w:spacing w:val="-2"/>
          <w:sz w:val="24"/>
          <w:szCs w:val="24"/>
        </w:rPr>
        <w:t xml:space="preserve"> (Приложение 3), </w:t>
      </w:r>
      <w:r w:rsidR="00522B6D">
        <w:rPr>
          <w:rFonts w:ascii="Times New Roman" w:hAnsi="Times New Roman"/>
          <w:spacing w:val="-2"/>
          <w:sz w:val="24"/>
          <w:szCs w:val="24"/>
        </w:rPr>
        <w:t xml:space="preserve">высылаются секретарям </w:t>
      </w:r>
      <w:r>
        <w:rPr>
          <w:rFonts w:ascii="Times New Roman" w:hAnsi="Times New Roman"/>
          <w:spacing w:val="-2"/>
          <w:sz w:val="24"/>
          <w:szCs w:val="24"/>
        </w:rPr>
        <w:t xml:space="preserve">соответствующих секций и круглых столов. Затем статьи </w:t>
      </w:r>
      <w:r w:rsidRPr="000F4AD1">
        <w:rPr>
          <w:rFonts w:ascii="Times New Roman" w:hAnsi="Times New Roman"/>
          <w:spacing w:val="-2"/>
          <w:sz w:val="24"/>
          <w:szCs w:val="24"/>
        </w:rPr>
        <w:t>проходят проверку системой «Антиплагиат». Уникаль</w:t>
      </w:r>
      <w:r w:rsidR="002E3493">
        <w:rPr>
          <w:rFonts w:ascii="Times New Roman" w:hAnsi="Times New Roman"/>
          <w:spacing w:val="-2"/>
          <w:sz w:val="24"/>
          <w:szCs w:val="24"/>
        </w:rPr>
        <w:t>ность текста должна составлять 7</w:t>
      </w:r>
      <w:r w:rsidRPr="000F4AD1">
        <w:rPr>
          <w:rFonts w:ascii="Times New Roman" w:hAnsi="Times New Roman"/>
          <w:spacing w:val="-2"/>
          <w:sz w:val="24"/>
          <w:szCs w:val="24"/>
        </w:rPr>
        <w:t>0</w:t>
      </w:r>
      <w:r w:rsidR="00882102">
        <w:rPr>
          <w:rFonts w:ascii="Times New Roman" w:hAnsi="Times New Roman"/>
          <w:spacing w:val="-2"/>
          <w:sz w:val="24"/>
          <w:szCs w:val="24"/>
        </w:rPr>
        <w:t> </w:t>
      </w:r>
      <w:r w:rsidRPr="000F4AD1">
        <w:rPr>
          <w:rFonts w:ascii="Times New Roman" w:hAnsi="Times New Roman"/>
          <w:spacing w:val="-2"/>
          <w:sz w:val="24"/>
          <w:szCs w:val="24"/>
        </w:rPr>
        <w:t>% и более.</w:t>
      </w:r>
      <w:r w:rsidRPr="001E6A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4AD1">
        <w:rPr>
          <w:rFonts w:ascii="Times New Roman" w:hAnsi="Times New Roman"/>
          <w:sz w:val="24"/>
          <w:szCs w:val="24"/>
        </w:rPr>
        <w:t xml:space="preserve">Статью в электронном виде необходимо предоставить в срок до </w:t>
      </w:r>
      <w:r w:rsidR="002D574B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марта</w:t>
      </w:r>
      <w:r w:rsidRPr="00262D02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9F7E76">
        <w:rPr>
          <w:rFonts w:ascii="Times New Roman" w:hAnsi="Times New Roman"/>
          <w:b/>
          <w:sz w:val="24"/>
          <w:szCs w:val="24"/>
        </w:rPr>
        <w:t>4</w:t>
      </w:r>
      <w:r w:rsidRPr="00262D02">
        <w:rPr>
          <w:rFonts w:ascii="Times New Roman" w:hAnsi="Times New Roman"/>
          <w:b/>
          <w:sz w:val="24"/>
          <w:szCs w:val="24"/>
        </w:rPr>
        <w:t xml:space="preserve"> г</w:t>
      </w:r>
      <w:r w:rsidRPr="00262D02">
        <w:rPr>
          <w:rFonts w:ascii="Times New Roman" w:hAnsi="Times New Roman"/>
          <w:sz w:val="24"/>
          <w:szCs w:val="24"/>
        </w:rPr>
        <w:t>.</w:t>
      </w:r>
      <w:r w:rsidRPr="000F4AD1">
        <w:rPr>
          <w:rFonts w:ascii="Times New Roman" w:hAnsi="Times New Roman"/>
          <w:sz w:val="24"/>
          <w:szCs w:val="24"/>
        </w:rPr>
        <w:t xml:space="preserve"> </w:t>
      </w:r>
    </w:p>
    <w:p w14:paraId="3C061914" w14:textId="78629612" w:rsidR="00A816C0" w:rsidRPr="000F4AD1" w:rsidRDefault="00A816C0" w:rsidP="00624D69">
      <w:pPr>
        <w:pStyle w:val="a9"/>
        <w:tabs>
          <w:tab w:val="left" w:pos="851"/>
        </w:tabs>
        <w:spacing w:line="216" w:lineRule="auto"/>
        <w:ind w:left="0" w:firstLine="426"/>
        <w:rPr>
          <w:rFonts w:ascii="Times New Roman" w:hAnsi="Times New Roman"/>
          <w:b/>
          <w:sz w:val="24"/>
          <w:szCs w:val="24"/>
          <w:u w:val="single"/>
        </w:rPr>
      </w:pPr>
      <w:r w:rsidRPr="000F4AD1">
        <w:rPr>
          <w:rFonts w:ascii="Times New Roman" w:hAnsi="Times New Roman"/>
          <w:b/>
          <w:sz w:val="24"/>
          <w:szCs w:val="24"/>
          <w:u w:val="single"/>
        </w:rPr>
        <w:t>Статьи публикуются в авторской редакции.</w:t>
      </w:r>
      <w:r w:rsidRPr="002D5616">
        <w:rPr>
          <w:rFonts w:ascii="Times New Roman" w:hAnsi="Times New Roman"/>
          <w:b/>
          <w:sz w:val="24"/>
          <w:szCs w:val="24"/>
        </w:rPr>
        <w:t xml:space="preserve"> </w:t>
      </w:r>
      <w:r w:rsidR="00F428E0" w:rsidRPr="00F428E0">
        <w:rPr>
          <w:rFonts w:ascii="Times New Roman" w:hAnsi="Times New Roman"/>
          <w:bCs/>
          <w:sz w:val="24"/>
          <w:szCs w:val="24"/>
        </w:rPr>
        <w:t>С</w:t>
      </w:r>
      <w:r w:rsidR="001E6AE8" w:rsidRPr="000F4AD1">
        <w:rPr>
          <w:rFonts w:ascii="Times New Roman" w:hAnsi="Times New Roman"/>
          <w:spacing w:val="-2"/>
          <w:sz w:val="24"/>
          <w:szCs w:val="24"/>
        </w:rPr>
        <w:t xml:space="preserve">борник материалов конференции будет зарегистрирован в РИНЦ.  </w:t>
      </w:r>
    </w:p>
    <w:p w14:paraId="50FCE82F" w14:textId="77777777" w:rsidR="00BF4A87" w:rsidRDefault="00A816C0" w:rsidP="00624D69">
      <w:pPr>
        <w:pStyle w:val="a9"/>
        <w:spacing w:line="216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BD3912">
        <w:rPr>
          <w:rFonts w:ascii="Times New Roman" w:hAnsi="Times New Roman"/>
          <w:sz w:val="24"/>
          <w:szCs w:val="24"/>
        </w:rPr>
        <w:t>За справками, в том числе по вопросам участия в конференции и размещения иногородних и иностранных участников, обращаться</w:t>
      </w:r>
      <w:r w:rsidR="00BF4A87">
        <w:rPr>
          <w:rFonts w:ascii="Times New Roman" w:hAnsi="Times New Roman"/>
          <w:sz w:val="24"/>
          <w:szCs w:val="24"/>
        </w:rPr>
        <w:t xml:space="preserve"> к</w:t>
      </w:r>
      <w:r w:rsidR="00BF4A87" w:rsidRPr="00BF4A87">
        <w:rPr>
          <w:rFonts w:ascii="Times New Roman" w:hAnsi="Times New Roman"/>
          <w:sz w:val="24"/>
          <w:szCs w:val="24"/>
        </w:rPr>
        <w:t xml:space="preserve"> </w:t>
      </w:r>
      <w:r w:rsidR="00BF4A87" w:rsidRPr="00BD3912">
        <w:rPr>
          <w:rFonts w:ascii="Times New Roman" w:hAnsi="Times New Roman"/>
          <w:sz w:val="24"/>
          <w:szCs w:val="24"/>
        </w:rPr>
        <w:t>модератор</w:t>
      </w:r>
      <w:r w:rsidR="00BF4A87">
        <w:rPr>
          <w:rFonts w:ascii="Times New Roman" w:hAnsi="Times New Roman"/>
          <w:sz w:val="24"/>
          <w:szCs w:val="24"/>
        </w:rPr>
        <w:t>ам</w:t>
      </w:r>
      <w:r w:rsidR="00BF4A87" w:rsidRPr="00BD3912">
        <w:rPr>
          <w:rFonts w:ascii="Times New Roman" w:hAnsi="Times New Roman"/>
          <w:sz w:val="24"/>
          <w:szCs w:val="24"/>
        </w:rPr>
        <w:t xml:space="preserve"> научно-методической конференции</w:t>
      </w:r>
      <w:r w:rsidRPr="00BD3912">
        <w:rPr>
          <w:rFonts w:ascii="Times New Roman" w:hAnsi="Times New Roman"/>
          <w:sz w:val="24"/>
          <w:szCs w:val="24"/>
        </w:rPr>
        <w:t>:</w:t>
      </w:r>
      <w:r w:rsidRPr="00BD3912">
        <w:rPr>
          <w:rFonts w:ascii="Times New Roman" w:hAnsi="Times New Roman"/>
          <w:b/>
          <w:sz w:val="24"/>
          <w:szCs w:val="24"/>
        </w:rPr>
        <w:t xml:space="preserve"> </w:t>
      </w:r>
    </w:p>
    <w:p w14:paraId="11643DB3" w14:textId="77777777" w:rsidR="00BF4A87" w:rsidRDefault="00BD3912" w:rsidP="00624D69">
      <w:pPr>
        <w:pStyle w:val="a9"/>
        <w:spacing w:line="216" w:lineRule="auto"/>
        <w:ind w:left="0" w:firstLine="426"/>
        <w:rPr>
          <w:rFonts w:ascii="Times New Roman" w:hAnsi="Times New Roman"/>
          <w:sz w:val="24"/>
          <w:szCs w:val="24"/>
        </w:rPr>
      </w:pPr>
      <w:r w:rsidRPr="00BD3912">
        <w:rPr>
          <w:rFonts w:ascii="Times New Roman" w:eastAsia="Times New Roman" w:hAnsi="Times New Roman"/>
          <w:sz w:val="24"/>
          <w:szCs w:val="24"/>
          <w:lang w:eastAsia="ru-RU"/>
        </w:rPr>
        <w:t>Егоренко Марина Петровна, тел. 8-913-898-59-22</w:t>
      </w:r>
      <w:r w:rsidR="00BF4A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391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D3912">
        <w:rPr>
          <w:rFonts w:ascii="Times New Roman" w:eastAsia="Times New Roman" w:hAnsi="Times New Roman"/>
          <w:sz w:val="24"/>
          <w:szCs w:val="24"/>
          <w:lang w:eastAsia="ru-RU"/>
        </w:rPr>
        <w:t>-mail:</w:t>
      </w:r>
      <w:r w:rsidR="00BF4A87" w:rsidRPr="00BF4A87">
        <w:t xml:space="preserve"> </w:t>
      </w:r>
      <w:hyperlink r:id="rId11" w:history="1">
        <w:r w:rsidR="00BF4A87" w:rsidRPr="005149E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metod.konf_sgugit@mail.ru</w:t>
        </w:r>
      </w:hyperlink>
      <w:r w:rsidR="00AF0F97">
        <w:rPr>
          <w:rStyle w:val="a3"/>
          <w:rFonts w:ascii="Times New Roman" w:hAnsi="Times New Roman"/>
          <w:color w:val="auto"/>
          <w:sz w:val="24"/>
          <w:szCs w:val="24"/>
        </w:rPr>
        <w:t>;</w:t>
      </w:r>
      <w:r w:rsidRPr="00BD3912">
        <w:rPr>
          <w:rFonts w:ascii="Times New Roman" w:hAnsi="Times New Roman"/>
          <w:sz w:val="24"/>
          <w:szCs w:val="24"/>
        </w:rPr>
        <w:t xml:space="preserve"> </w:t>
      </w:r>
    </w:p>
    <w:p w14:paraId="4D9FC1B6" w14:textId="77777777" w:rsidR="00A816C0" w:rsidRPr="00BD3912" w:rsidRDefault="001369D1" w:rsidP="00624D69">
      <w:pPr>
        <w:pStyle w:val="a9"/>
        <w:spacing w:line="216" w:lineRule="auto"/>
        <w:ind w:left="0" w:firstLine="426"/>
        <w:rPr>
          <w:rFonts w:ascii="Times New Roman" w:hAnsi="Times New Roman"/>
          <w:sz w:val="24"/>
          <w:szCs w:val="24"/>
        </w:rPr>
      </w:pPr>
      <w:r w:rsidRPr="00BD3912">
        <w:rPr>
          <w:rFonts w:ascii="Times New Roman" w:hAnsi="Times New Roman"/>
          <w:sz w:val="24"/>
          <w:szCs w:val="24"/>
        </w:rPr>
        <w:t>Косарев Николай Сергеевич</w:t>
      </w:r>
      <w:r w:rsidR="00A816C0" w:rsidRPr="00BD3912">
        <w:rPr>
          <w:rFonts w:ascii="Times New Roman" w:hAnsi="Times New Roman"/>
          <w:sz w:val="24"/>
          <w:szCs w:val="24"/>
        </w:rPr>
        <w:t>, тел. 8-913-</w:t>
      </w:r>
      <w:r w:rsidRPr="00BD3912">
        <w:rPr>
          <w:rFonts w:ascii="Times New Roman" w:hAnsi="Times New Roman"/>
          <w:sz w:val="24"/>
          <w:szCs w:val="24"/>
        </w:rPr>
        <w:t>706-91-95</w:t>
      </w:r>
      <w:r w:rsidR="00BD3912" w:rsidRPr="00BD3912">
        <w:rPr>
          <w:rFonts w:ascii="Times New Roman" w:hAnsi="Times New Roman"/>
          <w:sz w:val="24"/>
          <w:szCs w:val="24"/>
        </w:rPr>
        <w:t xml:space="preserve">. </w:t>
      </w:r>
    </w:p>
    <w:p w14:paraId="04D73A1D" w14:textId="77777777" w:rsidR="002D574B" w:rsidRDefault="002D574B" w:rsidP="00624D69">
      <w:pPr>
        <w:pStyle w:val="a9"/>
        <w:spacing w:line="216" w:lineRule="auto"/>
        <w:ind w:left="0" w:firstLine="397"/>
        <w:jc w:val="left"/>
        <w:rPr>
          <w:rFonts w:ascii="Times New Roman" w:hAnsi="Times New Roman"/>
          <w:spacing w:val="-2"/>
          <w:sz w:val="24"/>
          <w:szCs w:val="24"/>
        </w:rPr>
      </w:pPr>
    </w:p>
    <w:p w14:paraId="4FDD1997" w14:textId="77777777" w:rsidR="00382E95" w:rsidRPr="000F4AD1" w:rsidRDefault="00382E95" w:rsidP="00624D69">
      <w:pPr>
        <w:pStyle w:val="a9"/>
        <w:spacing w:line="216" w:lineRule="auto"/>
        <w:ind w:left="0" w:firstLine="397"/>
        <w:jc w:val="left"/>
        <w:rPr>
          <w:rFonts w:ascii="Times New Roman" w:hAnsi="Times New Roman"/>
          <w:spacing w:val="-2"/>
          <w:sz w:val="24"/>
          <w:szCs w:val="24"/>
        </w:rPr>
      </w:pPr>
      <w:r w:rsidRPr="000F4AD1">
        <w:rPr>
          <w:rFonts w:ascii="Times New Roman" w:hAnsi="Times New Roman"/>
          <w:spacing w:val="-2"/>
          <w:sz w:val="24"/>
          <w:szCs w:val="24"/>
        </w:rPr>
        <w:t xml:space="preserve">С уважением, </w:t>
      </w:r>
    </w:p>
    <w:p w14:paraId="702B9264" w14:textId="77777777" w:rsidR="00041461" w:rsidRDefault="00382E95" w:rsidP="00813033">
      <w:pPr>
        <w:pStyle w:val="a9"/>
        <w:spacing w:line="228" w:lineRule="auto"/>
        <w:ind w:left="0" w:firstLine="397"/>
        <w:jc w:val="left"/>
        <w:rPr>
          <w:rFonts w:ascii="Times New Roman" w:hAnsi="Times New Roman"/>
          <w:spacing w:val="-2"/>
          <w:position w:val="30"/>
          <w:sz w:val="24"/>
          <w:szCs w:val="24"/>
        </w:rPr>
      </w:pPr>
      <w:r w:rsidRPr="000F4AD1">
        <w:rPr>
          <w:rFonts w:ascii="Times New Roman" w:hAnsi="Times New Roman"/>
          <w:spacing w:val="-2"/>
          <w:position w:val="30"/>
          <w:sz w:val="24"/>
          <w:szCs w:val="24"/>
        </w:rPr>
        <w:t>ректор СГУГиТ, председатель оргкомитета конференции</w:t>
      </w:r>
      <w:r w:rsidRPr="000F4AD1">
        <w:rPr>
          <w:rFonts w:ascii="Times New Roman" w:hAnsi="Times New Roman"/>
          <w:spacing w:val="-2"/>
          <w:sz w:val="24"/>
          <w:szCs w:val="24"/>
        </w:rPr>
        <w:tab/>
        <w:t xml:space="preserve">      </w:t>
      </w:r>
      <w:r w:rsidR="004D6EFB" w:rsidRPr="000F4AD1">
        <w:rPr>
          <w:sz w:val="24"/>
          <w:szCs w:val="24"/>
        </w:rPr>
        <w:object w:dxaOrig="6826" w:dyaOrig="4711" w14:anchorId="6C3A2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37.2pt" o:ole="">
            <v:imagedata r:id="rId12" o:title=""/>
          </v:shape>
          <o:OLEObject Type="Embed" ProgID="MSPhotoEd.3" ShapeID="_x0000_i1025" DrawAspect="Content" ObjectID="_1770537744" r:id="rId13"/>
        </w:object>
      </w:r>
      <w:r w:rsidRPr="000F4AD1">
        <w:rPr>
          <w:rFonts w:ascii="Times New Roman" w:hAnsi="Times New Roman"/>
          <w:spacing w:val="-2"/>
          <w:sz w:val="24"/>
          <w:szCs w:val="24"/>
        </w:rPr>
        <w:tab/>
        <w:t xml:space="preserve">       </w:t>
      </w:r>
      <w:r w:rsidRPr="000F4AD1">
        <w:rPr>
          <w:rFonts w:ascii="Times New Roman" w:hAnsi="Times New Roman"/>
          <w:spacing w:val="-2"/>
          <w:position w:val="30"/>
          <w:sz w:val="24"/>
          <w:szCs w:val="24"/>
        </w:rPr>
        <w:t>А. П. Карпик</w:t>
      </w:r>
      <w:r w:rsidRPr="001369D1">
        <w:rPr>
          <w:rFonts w:ascii="Times New Roman" w:hAnsi="Times New Roman"/>
          <w:spacing w:val="-2"/>
          <w:position w:val="30"/>
          <w:sz w:val="24"/>
          <w:szCs w:val="24"/>
        </w:rPr>
        <w:t xml:space="preserve"> </w:t>
      </w:r>
      <w:r w:rsidR="00041461">
        <w:rPr>
          <w:rFonts w:ascii="Times New Roman" w:hAnsi="Times New Roman"/>
          <w:spacing w:val="-2"/>
          <w:position w:val="30"/>
          <w:sz w:val="24"/>
          <w:szCs w:val="24"/>
        </w:rPr>
        <w:br w:type="page"/>
      </w:r>
    </w:p>
    <w:p w14:paraId="529BECAE" w14:textId="77777777" w:rsidR="00665023" w:rsidRPr="00EF6ADA" w:rsidRDefault="00665023" w:rsidP="00665023">
      <w:pPr>
        <w:pStyle w:val="a9"/>
        <w:ind w:left="0"/>
        <w:jc w:val="right"/>
        <w:rPr>
          <w:rFonts w:ascii="Times New Roman" w:hAnsi="Times New Roman"/>
          <w:sz w:val="24"/>
          <w:szCs w:val="24"/>
        </w:rPr>
      </w:pPr>
      <w:r w:rsidRPr="00EF6AD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916C4" w:rsidRPr="00EF6ADA">
        <w:rPr>
          <w:rFonts w:ascii="Times New Roman" w:hAnsi="Times New Roman"/>
          <w:sz w:val="24"/>
          <w:szCs w:val="24"/>
        </w:rPr>
        <w:t>1</w:t>
      </w:r>
    </w:p>
    <w:p w14:paraId="42D3ADD8" w14:textId="77777777" w:rsidR="00665023" w:rsidRPr="00EF6ADA" w:rsidRDefault="00665023" w:rsidP="00665023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4DC1211E" w14:textId="77777777" w:rsidR="00EF6ADA" w:rsidRPr="00EF6ADA" w:rsidRDefault="00EF6ADA" w:rsidP="00EF6ADA">
      <w:pPr>
        <w:pStyle w:val="a9"/>
        <w:ind w:left="0" w:firstLine="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EF6ADA">
        <w:rPr>
          <w:rFonts w:ascii="Times New Roman" w:hAnsi="Times New Roman"/>
          <w:b/>
          <w:bCs/>
          <w:i/>
          <w:sz w:val="26"/>
          <w:szCs w:val="26"/>
        </w:rPr>
        <w:t xml:space="preserve">АКТУАЛЬНЫЕ ВОПРОСЫ ОБРАЗОВАНИЯ. </w:t>
      </w:r>
    </w:p>
    <w:p w14:paraId="05205A16" w14:textId="01950F5F" w:rsidR="00665023" w:rsidRPr="00EF6ADA" w:rsidRDefault="00EF6ADA" w:rsidP="00EF6ADA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F6ADA">
        <w:rPr>
          <w:rFonts w:ascii="Times New Roman" w:hAnsi="Times New Roman"/>
          <w:b/>
          <w:bCs/>
          <w:i/>
          <w:sz w:val="26"/>
          <w:szCs w:val="26"/>
        </w:rPr>
        <w:t xml:space="preserve">ТРАНСФОРМАЦИЯ СИСТЕМЫ ВЫСШЕГО ОБРАЗОВАНИЯ </w:t>
      </w:r>
      <w:r w:rsidR="001C3080">
        <w:rPr>
          <w:rFonts w:ascii="Times New Roman" w:hAnsi="Times New Roman"/>
          <w:b/>
          <w:bCs/>
          <w:i/>
          <w:sz w:val="26"/>
          <w:szCs w:val="26"/>
        </w:rPr>
        <w:br/>
      </w:r>
      <w:r w:rsidRPr="00EF6ADA">
        <w:rPr>
          <w:rFonts w:ascii="Times New Roman" w:hAnsi="Times New Roman"/>
          <w:b/>
          <w:bCs/>
          <w:i/>
          <w:sz w:val="26"/>
          <w:szCs w:val="26"/>
        </w:rPr>
        <w:t>В НОВОМ ТЕХНОЛОГИЧЕСКОМ УКЛАДЕ</w:t>
      </w:r>
    </w:p>
    <w:p w14:paraId="452CBDD5" w14:textId="77777777" w:rsidR="00056266" w:rsidRPr="00697863" w:rsidRDefault="00056266" w:rsidP="0067177B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607B64ED" w14:textId="77777777" w:rsidR="005A2EF9" w:rsidRPr="00B06482" w:rsidRDefault="00665023" w:rsidP="00B06482">
      <w:pPr>
        <w:rPr>
          <w:rFonts w:ascii="Times New Roman" w:hAnsi="Times New Roman"/>
          <w:sz w:val="24"/>
          <w:szCs w:val="24"/>
          <w:u w:val="single"/>
        </w:rPr>
      </w:pPr>
      <w:r w:rsidRPr="00B06482">
        <w:rPr>
          <w:rFonts w:ascii="Times New Roman" w:hAnsi="Times New Roman"/>
          <w:b/>
          <w:sz w:val="24"/>
          <w:szCs w:val="24"/>
        </w:rPr>
        <w:t xml:space="preserve">Секция 1. </w:t>
      </w:r>
      <w:r w:rsidR="00316FE8" w:rsidRPr="00B06482">
        <w:rPr>
          <w:rFonts w:ascii="Times New Roman" w:hAnsi="Times New Roman"/>
          <w:b/>
          <w:sz w:val="24"/>
          <w:szCs w:val="24"/>
        </w:rPr>
        <w:t xml:space="preserve">Трансформация высшего образования </w:t>
      </w:r>
    </w:p>
    <w:p w14:paraId="78DBBC0D" w14:textId="77777777" w:rsidR="009A624E" w:rsidRPr="00B06482" w:rsidRDefault="009A624E" w:rsidP="00B06482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u w:val="single"/>
        </w:rPr>
      </w:pPr>
    </w:p>
    <w:p w14:paraId="20CA2467" w14:textId="77777777" w:rsidR="007F074F" w:rsidRPr="00B06482" w:rsidRDefault="005A2EF9" w:rsidP="00B06482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u w:val="single"/>
        </w:rPr>
      </w:pPr>
      <w:r w:rsidRPr="00B06482">
        <w:rPr>
          <w:b/>
          <w:u w:val="single"/>
        </w:rPr>
        <w:t xml:space="preserve">Рассматриваемые вопросы: </w:t>
      </w:r>
    </w:p>
    <w:p w14:paraId="05E349A1" w14:textId="77777777" w:rsidR="007F074F" w:rsidRPr="00B06482" w:rsidRDefault="007F074F" w:rsidP="004D7DDF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06482">
        <w:t>тенденции развития высшего образования;</w:t>
      </w:r>
    </w:p>
    <w:p w14:paraId="7B8C6087" w14:textId="77777777" w:rsidR="007F074F" w:rsidRPr="00B06482" w:rsidRDefault="007F074F" w:rsidP="004D7DDF">
      <w:pPr>
        <w:pStyle w:val="m-4800805083785233120gmail-msolistparagraph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u w:val="single"/>
        </w:rPr>
      </w:pPr>
      <w:r w:rsidRPr="00B06482">
        <w:t xml:space="preserve">новые ориентиры образовательной политики в </w:t>
      </w:r>
      <w:r w:rsidR="000D0E3C">
        <w:t>вузе</w:t>
      </w:r>
      <w:r w:rsidRPr="00B06482">
        <w:t>;</w:t>
      </w:r>
    </w:p>
    <w:p w14:paraId="53602057" w14:textId="77777777" w:rsidR="007F074F" w:rsidRPr="004D7DDF" w:rsidRDefault="007F074F" w:rsidP="004D7DDF">
      <w:pPr>
        <w:pStyle w:val="a9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тренд на непрерывное образование;</w:t>
      </w:r>
    </w:p>
    <w:p w14:paraId="29C588D7" w14:textId="77777777" w:rsidR="001B3407" w:rsidRPr="00B06482" w:rsidRDefault="007F074F" w:rsidP="004D7DDF">
      <w:pPr>
        <w:pStyle w:val="a9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повышение роли университетов в реализации молодежной политики</w:t>
      </w:r>
      <w:r w:rsidR="00937534">
        <w:rPr>
          <w:rFonts w:ascii="Times New Roman" w:hAnsi="Times New Roman"/>
          <w:sz w:val="24"/>
          <w:szCs w:val="24"/>
        </w:rPr>
        <w:t>.</w:t>
      </w:r>
    </w:p>
    <w:p w14:paraId="1A1F74C7" w14:textId="77777777" w:rsidR="003718EF" w:rsidRPr="00B06482" w:rsidRDefault="003718EF" w:rsidP="00B06482">
      <w:pPr>
        <w:rPr>
          <w:rFonts w:ascii="Times New Roman" w:hAnsi="Times New Roman"/>
          <w:sz w:val="24"/>
          <w:szCs w:val="24"/>
        </w:rPr>
      </w:pPr>
    </w:p>
    <w:p w14:paraId="43CFB382" w14:textId="77777777" w:rsidR="003718EF" w:rsidRPr="00B06482" w:rsidRDefault="0009409D" w:rsidP="00B06482">
      <w:pPr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 xml:space="preserve">Председатель: </w:t>
      </w:r>
      <w:r w:rsidR="00E50427" w:rsidRPr="00B06482">
        <w:rPr>
          <w:rFonts w:ascii="Times New Roman" w:hAnsi="Times New Roman"/>
          <w:sz w:val="24"/>
          <w:szCs w:val="24"/>
        </w:rPr>
        <w:t xml:space="preserve">Янкелевич Светлана Сергеевна, к. т. н., доцент, </w:t>
      </w:r>
      <w:r w:rsidR="008D14EE" w:rsidRPr="00B06482">
        <w:rPr>
          <w:rFonts w:ascii="Times New Roman" w:hAnsi="Times New Roman"/>
          <w:sz w:val="24"/>
          <w:szCs w:val="24"/>
        </w:rPr>
        <w:t xml:space="preserve">проректор </w:t>
      </w:r>
      <w:r w:rsidR="003718EF" w:rsidRPr="00B06482">
        <w:rPr>
          <w:rFonts w:ascii="Times New Roman" w:hAnsi="Times New Roman"/>
          <w:sz w:val="24"/>
          <w:szCs w:val="24"/>
        </w:rPr>
        <w:t xml:space="preserve">по учебно-воспитательной работе и молодежной политике </w:t>
      </w:r>
      <w:r w:rsidR="00E96D47" w:rsidRPr="00B06482">
        <w:rPr>
          <w:rFonts w:ascii="Times New Roman" w:hAnsi="Times New Roman"/>
          <w:sz w:val="24"/>
          <w:szCs w:val="24"/>
        </w:rPr>
        <w:t>СГУГиТ</w:t>
      </w:r>
    </w:p>
    <w:p w14:paraId="12266B6E" w14:textId="77777777" w:rsidR="00810105" w:rsidRDefault="0009409D" w:rsidP="00B06482">
      <w:pPr>
        <w:rPr>
          <w:rFonts w:ascii="Times New Roman" w:hAnsi="Times New Roman"/>
          <w:b/>
          <w:bCs/>
          <w:color w:val="737373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 xml:space="preserve">Секретарь: </w:t>
      </w:r>
      <w:r w:rsidR="00585FB0" w:rsidRPr="00B06482">
        <w:rPr>
          <w:rFonts w:ascii="Times New Roman" w:hAnsi="Times New Roman"/>
          <w:sz w:val="24"/>
          <w:szCs w:val="24"/>
        </w:rPr>
        <w:t>Шумакова Анна Сергеевна</w:t>
      </w:r>
      <w:r w:rsidRPr="00B06482">
        <w:rPr>
          <w:rFonts w:ascii="Times New Roman" w:hAnsi="Times New Roman"/>
          <w:sz w:val="24"/>
          <w:szCs w:val="24"/>
        </w:rPr>
        <w:t xml:space="preserve">, специалист </w:t>
      </w:r>
      <w:r w:rsidR="00104B92" w:rsidRPr="00B06482">
        <w:rPr>
          <w:rFonts w:ascii="Times New Roman" w:hAnsi="Times New Roman"/>
          <w:sz w:val="24"/>
          <w:szCs w:val="24"/>
        </w:rPr>
        <w:t>по учебно-методической работе группы сопровождения учебного процесса</w:t>
      </w:r>
      <w:r w:rsidRPr="00B06482">
        <w:rPr>
          <w:rFonts w:ascii="Times New Roman" w:hAnsi="Times New Roman"/>
          <w:sz w:val="24"/>
          <w:szCs w:val="24"/>
        </w:rPr>
        <w:t xml:space="preserve">, тел. </w:t>
      </w:r>
      <w:r w:rsidR="009871BF" w:rsidRPr="00B06482">
        <w:rPr>
          <w:rFonts w:ascii="Times New Roman" w:hAnsi="Times New Roman"/>
          <w:sz w:val="24"/>
          <w:szCs w:val="24"/>
        </w:rPr>
        <w:t>8</w:t>
      </w:r>
      <w:r w:rsidRPr="00B06482">
        <w:rPr>
          <w:rFonts w:ascii="Times New Roman" w:hAnsi="Times New Roman"/>
          <w:sz w:val="24"/>
          <w:szCs w:val="24"/>
        </w:rPr>
        <w:t>(383) 361-07-</w:t>
      </w:r>
      <w:r w:rsidRPr="00810105">
        <w:rPr>
          <w:rFonts w:ascii="Times New Roman" w:hAnsi="Times New Roman"/>
          <w:sz w:val="24"/>
          <w:szCs w:val="24"/>
        </w:rPr>
        <w:t>26, e-mail:</w:t>
      </w:r>
      <w:r w:rsidR="00810105">
        <w:rPr>
          <w:rFonts w:ascii="Times New Roman" w:hAnsi="Times New Roman"/>
          <w:b/>
          <w:sz w:val="24"/>
          <w:szCs w:val="24"/>
        </w:rPr>
        <w:t xml:space="preserve"> </w:t>
      </w:r>
      <w:hyperlink r:id="rId14" w:tgtFrame="_blank" w:history="1">
        <w:r w:rsidR="00810105" w:rsidRPr="0081010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ania.schymakova@yandex.ru</w:t>
        </w:r>
      </w:hyperlink>
    </w:p>
    <w:p w14:paraId="66F40F55" w14:textId="77777777" w:rsidR="00842747" w:rsidRPr="00B06482" w:rsidRDefault="00842747" w:rsidP="00B06482">
      <w:pPr>
        <w:rPr>
          <w:rFonts w:ascii="Times New Roman" w:hAnsi="Times New Roman"/>
          <w:sz w:val="24"/>
          <w:szCs w:val="24"/>
        </w:rPr>
      </w:pPr>
    </w:p>
    <w:p w14:paraId="3BFD2ECF" w14:textId="77777777" w:rsidR="00585FB0" w:rsidRPr="00B06482" w:rsidRDefault="00585FB0" w:rsidP="00B06482">
      <w:pPr>
        <w:pStyle w:val="a9"/>
        <w:tabs>
          <w:tab w:val="left" w:pos="993"/>
        </w:tabs>
        <w:ind w:left="0" w:firstLine="425"/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b/>
          <w:sz w:val="24"/>
          <w:szCs w:val="24"/>
        </w:rPr>
        <w:t>Секция 2. Практика применения цифровых двойников и искусственного интеллекта в образовании</w:t>
      </w:r>
    </w:p>
    <w:p w14:paraId="7AF9897F" w14:textId="77777777" w:rsidR="00585FB0" w:rsidRPr="00B06482" w:rsidRDefault="00585FB0" w:rsidP="00B06482">
      <w:pPr>
        <w:rPr>
          <w:rFonts w:ascii="Times New Roman" w:hAnsi="Times New Roman"/>
          <w:b/>
          <w:sz w:val="24"/>
          <w:szCs w:val="24"/>
        </w:rPr>
      </w:pPr>
    </w:p>
    <w:p w14:paraId="521CC638" w14:textId="77777777" w:rsidR="00585FB0" w:rsidRPr="00B06482" w:rsidRDefault="00585FB0" w:rsidP="00B06482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u w:val="single"/>
        </w:rPr>
      </w:pPr>
      <w:r w:rsidRPr="00B06482">
        <w:rPr>
          <w:b/>
          <w:u w:val="single"/>
        </w:rPr>
        <w:t>Рассматриваемые вопросы:</w:t>
      </w:r>
    </w:p>
    <w:p w14:paraId="34ED4090" w14:textId="77777777" w:rsidR="00B06482" w:rsidRDefault="00B06482" w:rsidP="004D7DDF">
      <w:pPr>
        <w:pStyle w:val="1"/>
        <w:numPr>
          <w:ilvl w:val="0"/>
          <w:numId w:val="10"/>
        </w:numPr>
        <w:tabs>
          <w:tab w:val="left" w:pos="851"/>
        </w:tabs>
        <w:ind w:left="567" w:firstLine="0"/>
        <w:textAlignment w:val="baseline"/>
        <w:rPr>
          <w:rFonts w:eastAsia="Calibri"/>
          <w:sz w:val="24"/>
          <w:szCs w:val="24"/>
          <w:lang w:eastAsia="en-US"/>
        </w:rPr>
      </w:pPr>
      <w:r w:rsidRPr="00B06482">
        <w:rPr>
          <w:rFonts w:eastAsia="Calibri"/>
          <w:sz w:val="24"/>
          <w:szCs w:val="24"/>
          <w:lang w:eastAsia="en-US"/>
        </w:rPr>
        <w:t>практика применения искусственного интеллекта в образовании</w:t>
      </w:r>
      <w:r>
        <w:rPr>
          <w:rFonts w:eastAsia="Calibri"/>
          <w:sz w:val="24"/>
          <w:szCs w:val="24"/>
          <w:lang w:eastAsia="en-US"/>
        </w:rPr>
        <w:t>;</w:t>
      </w:r>
    </w:p>
    <w:p w14:paraId="0CD2B593" w14:textId="77777777" w:rsidR="00585FB0" w:rsidRPr="00B06482" w:rsidRDefault="00585FB0" w:rsidP="004D7DDF">
      <w:pPr>
        <w:pStyle w:val="1"/>
        <w:numPr>
          <w:ilvl w:val="0"/>
          <w:numId w:val="10"/>
        </w:numPr>
        <w:tabs>
          <w:tab w:val="left" w:pos="851"/>
        </w:tabs>
        <w:ind w:left="567" w:firstLine="0"/>
        <w:textAlignment w:val="baseline"/>
        <w:rPr>
          <w:rFonts w:eastAsia="Calibri"/>
          <w:sz w:val="24"/>
          <w:szCs w:val="24"/>
          <w:lang w:eastAsia="en-US"/>
        </w:rPr>
      </w:pPr>
      <w:r w:rsidRPr="00B06482">
        <w:rPr>
          <w:rFonts w:eastAsia="Calibri"/>
          <w:sz w:val="24"/>
          <w:szCs w:val="24"/>
          <w:lang w:eastAsia="en-US"/>
        </w:rPr>
        <w:t>интеллектуальные обучающие системы</w:t>
      </w:r>
      <w:r w:rsidR="00937534">
        <w:rPr>
          <w:rFonts w:eastAsia="Calibri"/>
          <w:sz w:val="24"/>
          <w:szCs w:val="24"/>
          <w:lang w:eastAsia="en-US"/>
        </w:rPr>
        <w:t>;</w:t>
      </w:r>
    </w:p>
    <w:p w14:paraId="0A8C730A" w14:textId="77777777" w:rsidR="00585FB0" w:rsidRPr="00B06482" w:rsidRDefault="00585FB0" w:rsidP="004D7DDF">
      <w:pPr>
        <w:pStyle w:val="1"/>
        <w:numPr>
          <w:ilvl w:val="0"/>
          <w:numId w:val="10"/>
        </w:numPr>
        <w:tabs>
          <w:tab w:val="left" w:pos="851"/>
        </w:tabs>
        <w:ind w:left="567" w:firstLine="0"/>
        <w:textAlignment w:val="baseline"/>
        <w:rPr>
          <w:rFonts w:eastAsia="Calibri"/>
          <w:sz w:val="24"/>
          <w:szCs w:val="24"/>
          <w:lang w:eastAsia="en-US"/>
        </w:rPr>
      </w:pPr>
      <w:r w:rsidRPr="00B06482">
        <w:rPr>
          <w:rFonts w:eastAsia="Calibri"/>
          <w:sz w:val="24"/>
          <w:szCs w:val="24"/>
          <w:lang w:eastAsia="en-US"/>
        </w:rPr>
        <w:t>исследование технологии компьютерного зрения для применения в учебном процессе</w:t>
      </w:r>
      <w:r w:rsidR="00937534">
        <w:rPr>
          <w:rFonts w:eastAsia="Calibri"/>
          <w:sz w:val="24"/>
          <w:szCs w:val="24"/>
          <w:lang w:eastAsia="en-US"/>
        </w:rPr>
        <w:t>;</w:t>
      </w:r>
    </w:p>
    <w:p w14:paraId="492607AC" w14:textId="77777777" w:rsidR="00585FB0" w:rsidRPr="00B06482" w:rsidRDefault="00585FB0" w:rsidP="004D7DDF">
      <w:pPr>
        <w:pStyle w:val="1"/>
        <w:numPr>
          <w:ilvl w:val="0"/>
          <w:numId w:val="10"/>
        </w:numPr>
        <w:tabs>
          <w:tab w:val="left" w:pos="851"/>
        </w:tabs>
        <w:ind w:left="567" w:firstLine="0"/>
        <w:textAlignment w:val="baseline"/>
        <w:rPr>
          <w:rFonts w:eastAsia="Calibri"/>
          <w:sz w:val="24"/>
          <w:szCs w:val="24"/>
          <w:lang w:eastAsia="en-US"/>
        </w:rPr>
      </w:pPr>
      <w:r w:rsidRPr="00B06482">
        <w:rPr>
          <w:rFonts w:eastAsia="Calibri"/>
          <w:sz w:val="24"/>
          <w:szCs w:val="24"/>
          <w:lang w:eastAsia="en-US"/>
        </w:rPr>
        <w:t>использование нейросетей в образовании</w:t>
      </w:r>
      <w:r w:rsidR="00937534">
        <w:rPr>
          <w:rFonts w:eastAsia="Calibri"/>
          <w:sz w:val="24"/>
          <w:szCs w:val="24"/>
          <w:lang w:eastAsia="en-US"/>
        </w:rPr>
        <w:t>;</w:t>
      </w:r>
    </w:p>
    <w:p w14:paraId="53011E6F" w14:textId="77777777" w:rsidR="00585FB0" w:rsidRPr="00B06482" w:rsidRDefault="00585FB0" w:rsidP="004D7DDF">
      <w:pPr>
        <w:pStyle w:val="a9"/>
        <w:numPr>
          <w:ilvl w:val="0"/>
          <w:numId w:val="10"/>
        </w:numPr>
        <w:tabs>
          <w:tab w:val="left" w:pos="851"/>
        </w:tabs>
        <w:ind w:left="567" w:right="120" w:firstLine="0"/>
        <w:jc w:val="left"/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fldChar w:fldCharType="begin"/>
      </w:r>
      <w:r w:rsidRPr="00B06482">
        <w:rPr>
          <w:rFonts w:ascii="Times New Roman" w:hAnsi="Times New Roman"/>
          <w:sz w:val="24"/>
          <w:szCs w:val="24"/>
        </w:rPr>
        <w:instrText xml:space="preserve"> HYPERLINK "https://tim-uslugi.ru/?utm_source=yandex&amp;utm_medium=cpc&amp;utm_campaign=107085411&amp;utm_content=15811045765&amp;utm_term=%D1%86%D0%B8%D1%84%D1%80%D0%BE%D0%B2%D0%BE%D0%B9%20%D0%B4%D0%B2%D0%BE%D0%B9%D0%BD%D0%B8%D0%BA&amp;yclid=9297021768904998911" \t "_blank" </w:instrText>
      </w:r>
      <w:r w:rsidRPr="00B06482">
        <w:rPr>
          <w:rFonts w:ascii="Times New Roman" w:hAnsi="Times New Roman"/>
          <w:sz w:val="24"/>
          <w:szCs w:val="24"/>
        </w:rPr>
        <w:fldChar w:fldCharType="separate"/>
      </w:r>
      <w:r w:rsidRPr="00B06482">
        <w:rPr>
          <w:rFonts w:ascii="Times New Roman" w:hAnsi="Times New Roman"/>
          <w:sz w:val="24"/>
          <w:szCs w:val="24"/>
        </w:rPr>
        <w:t>разработка цифровых двойников на основе BIM-моделей</w:t>
      </w:r>
      <w:r w:rsidR="00937534">
        <w:rPr>
          <w:rFonts w:ascii="Times New Roman" w:hAnsi="Times New Roman"/>
          <w:sz w:val="24"/>
          <w:szCs w:val="24"/>
        </w:rPr>
        <w:t>;</w:t>
      </w:r>
    </w:p>
    <w:p w14:paraId="6CF97711" w14:textId="77777777" w:rsidR="00585FB0" w:rsidRPr="00B06482" w:rsidRDefault="00585FB0" w:rsidP="004D7DDF">
      <w:pPr>
        <w:pStyle w:val="m-4800805083785233120gmail-msolistparagraph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rFonts w:eastAsia="Calibri"/>
          <w:lang w:eastAsia="en-US"/>
        </w:rPr>
      </w:pPr>
      <w:r w:rsidRPr="00B06482">
        <w:rPr>
          <w:rFonts w:eastAsia="Calibri"/>
          <w:lang w:eastAsia="en-US"/>
        </w:rPr>
        <w:fldChar w:fldCharType="end"/>
      </w:r>
      <w:r w:rsidRPr="00B06482">
        <w:rPr>
          <w:rFonts w:eastAsia="Calibri"/>
          <w:lang w:eastAsia="en-US"/>
        </w:rPr>
        <w:t>задачи цифровых двойников</w:t>
      </w:r>
      <w:r w:rsidR="00937534">
        <w:rPr>
          <w:rFonts w:eastAsia="Calibri"/>
          <w:lang w:eastAsia="en-US"/>
        </w:rPr>
        <w:t>;</w:t>
      </w:r>
      <w:r w:rsidRPr="00B06482">
        <w:rPr>
          <w:rFonts w:eastAsia="Calibri"/>
          <w:lang w:eastAsia="en-US"/>
        </w:rPr>
        <w:t xml:space="preserve"> </w:t>
      </w:r>
    </w:p>
    <w:p w14:paraId="3959B2D9" w14:textId="77777777" w:rsidR="00585FB0" w:rsidRPr="00B06482" w:rsidRDefault="00585FB0" w:rsidP="004D7DDF">
      <w:pPr>
        <w:pStyle w:val="1"/>
        <w:numPr>
          <w:ilvl w:val="0"/>
          <w:numId w:val="10"/>
        </w:numPr>
        <w:tabs>
          <w:tab w:val="left" w:pos="851"/>
        </w:tabs>
        <w:ind w:left="0" w:firstLine="567"/>
        <w:textAlignment w:val="baseline"/>
        <w:rPr>
          <w:rFonts w:eastAsia="Calibri"/>
          <w:sz w:val="24"/>
          <w:szCs w:val="24"/>
          <w:lang w:eastAsia="en-US"/>
        </w:rPr>
      </w:pPr>
      <w:r w:rsidRPr="00B06482">
        <w:rPr>
          <w:rFonts w:eastAsia="Calibri"/>
          <w:sz w:val="24"/>
          <w:szCs w:val="24"/>
          <w:lang w:eastAsia="en-US"/>
        </w:rPr>
        <w:t>практика использования цифровых двойников в образовательном процессе и повседневной жизни</w:t>
      </w:r>
      <w:r w:rsidR="00937534">
        <w:rPr>
          <w:rFonts w:eastAsia="Calibri"/>
          <w:sz w:val="24"/>
          <w:szCs w:val="24"/>
          <w:lang w:eastAsia="en-US"/>
        </w:rPr>
        <w:t>.</w:t>
      </w:r>
    </w:p>
    <w:p w14:paraId="412F096C" w14:textId="77777777" w:rsidR="00585FB0" w:rsidRPr="00B06482" w:rsidRDefault="00585FB0" w:rsidP="00B06482">
      <w:pPr>
        <w:rPr>
          <w:rFonts w:ascii="Times New Roman" w:hAnsi="Times New Roman"/>
          <w:sz w:val="24"/>
          <w:szCs w:val="24"/>
        </w:rPr>
      </w:pPr>
    </w:p>
    <w:p w14:paraId="44893EDD" w14:textId="77777777" w:rsidR="00585FB0" w:rsidRPr="00B06482" w:rsidRDefault="00585FB0" w:rsidP="00B06482">
      <w:pPr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Председатели:</w:t>
      </w:r>
    </w:p>
    <w:p w14:paraId="603D7AD3" w14:textId="77777777" w:rsidR="00585FB0" w:rsidRPr="00B06482" w:rsidRDefault="00585FB0" w:rsidP="00B06482">
      <w:pPr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Середович Сергей Владимирович, к. т. н., директор института геодезии и менеджмента СГУГиТ, тел. 8(383)343-27-09, е-</w:t>
      </w:r>
      <w:r w:rsidRPr="00B06482">
        <w:rPr>
          <w:rFonts w:ascii="Times New Roman" w:hAnsi="Times New Roman"/>
          <w:sz w:val="24"/>
          <w:szCs w:val="24"/>
          <w:lang w:val="en-US"/>
        </w:rPr>
        <w:t>mail</w:t>
      </w:r>
      <w:r w:rsidRPr="00B06482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B0648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s.v.seredovich@sgugit.ru</w:t>
        </w:r>
      </w:hyperlink>
      <w:r w:rsidRPr="00B064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19DE8FD" w14:textId="77777777" w:rsidR="00585FB0" w:rsidRPr="00B06482" w:rsidRDefault="00585FB0" w:rsidP="00B06482">
      <w:pPr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Твердовский Олег Валерьевич, к. т. н., руководитель группы сопровождения информационных систем СГУГиТ, тел. 8(383) 361-07-26, е-</w:t>
      </w:r>
      <w:r w:rsidRPr="00B06482">
        <w:rPr>
          <w:rFonts w:ascii="Times New Roman" w:hAnsi="Times New Roman"/>
          <w:sz w:val="24"/>
          <w:szCs w:val="24"/>
          <w:lang w:val="en-US"/>
        </w:rPr>
        <w:t>mail</w:t>
      </w:r>
      <w:r w:rsidRPr="00B06482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o</w:t>
        </w:r>
        <w:r w:rsidRPr="00B0648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Pr="00B0648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tverdovsky</w:t>
        </w:r>
        <w:r w:rsidRPr="00B0648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ssga</w:t>
        </w:r>
        <w:r w:rsidRPr="00B0648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06482">
        <w:rPr>
          <w:rFonts w:ascii="Times New Roman" w:hAnsi="Times New Roman"/>
          <w:sz w:val="24"/>
          <w:szCs w:val="24"/>
        </w:rPr>
        <w:t xml:space="preserve"> </w:t>
      </w:r>
    </w:p>
    <w:p w14:paraId="120000D0" w14:textId="77777777" w:rsidR="00585FB0" w:rsidRPr="00B06482" w:rsidRDefault="00585FB0" w:rsidP="00B06482">
      <w:pPr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Бугакова Татьяна Юрьевна, к. т. н., доцент, заведующая кафедрой прикладной информатики и информационных систем СГУГиТ, тел. 8(383)343-18-53</w:t>
      </w:r>
      <w:r w:rsidR="00810105">
        <w:rPr>
          <w:rFonts w:ascii="Times New Roman" w:hAnsi="Times New Roman"/>
          <w:sz w:val="24"/>
          <w:szCs w:val="24"/>
        </w:rPr>
        <w:t>,</w:t>
      </w:r>
      <w:r w:rsidRPr="00B06482">
        <w:rPr>
          <w:rFonts w:ascii="Times New Roman" w:hAnsi="Times New Roman"/>
          <w:sz w:val="24"/>
          <w:szCs w:val="24"/>
        </w:rPr>
        <w:t xml:space="preserve"> </w:t>
      </w:r>
      <w:r w:rsidRPr="00B06482">
        <w:rPr>
          <w:rFonts w:ascii="Times New Roman" w:hAnsi="Times New Roman"/>
          <w:sz w:val="24"/>
          <w:szCs w:val="24"/>
          <w:lang w:val="en-US"/>
        </w:rPr>
        <w:t>e</w:t>
      </w:r>
      <w:r w:rsidRPr="00B06482">
        <w:rPr>
          <w:rFonts w:ascii="Times New Roman" w:hAnsi="Times New Roman"/>
          <w:sz w:val="24"/>
          <w:szCs w:val="24"/>
        </w:rPr>
        <w:t>-</w:t>
      </w:r>
      <w:r w:rsidRPr="00B06482">
        <w:rPr>
          <w:rFonts w:ascii="Times New Roman" w:hAnsi="Times New Roman"/>
          <w:sz w:val="24"/>
          <w:szCs w:val="24"/>
          <w:lang w:val="en-US"/>
        </w:rPr>
        <w:t>mail</w:t>
      </w:r>
      <w:r w:rsidRPr="00B06482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kaf</w:t>
        </w:r>
        <w:r w:rsidRPr="00B0648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pi</w:t>
        </w:r>
        <w:r w:rsidRPr="00B0648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ssga</w:t>
        </w:r>
        <w:r w:rsidRPr="00B0648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0648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06482">
        <w:rPr>
          <w:rFonts w:ascii="Times New Roman" w:hAnsi="Times New Roman"/>
          <w:sz w:val="24"/>
          <w:szCs w:val="24"/>
        </w:rPr>
        <w:t xml:space="preserve"> </w:t>
      </w:r>
    </w:p>
    <w:p w14:paraId="252BE94E" w14:textId="77777777" w:rsidR="00585FB0" w:rsidRPr="00B06482" w:rsidRDefault="00585FB0" w:rsidP="00B06482">
      <w:pPr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Секретарь: Кацко Станислав Юрьевич, к. т. н., доцент, доцент кафедры прикладной информатики и информационных систем СГУГиТ, тел. 8(383)343-18-53</w:t>
      </w:r>
      <w:r w:rsidR="00810105">
        <w:rPr>
          <w:rFonts w:ascii="Times New Roman" w:hAnsi="Times New Roman"/>
          <w:sz w:val="24"/>
          <w:szCs w:val="24"/>
        </w:rPr>
        <w:t>,</w:t>
      </w:r>
      <w:r w:rsidRPr="00B06482">
        <w:rPr>
          <w:rFonts w:ascii="Times New Roman" w:hAnsi="Times New Roman"/>
          <w:sz w:val="24"/>
          <w:szCs w:val="24"/>
        </w:rPr>
        <w:t xml:space="preserve"> </w:t>
      </w:r>
      <w:r w:rsidRPr="00B06482">
        <w:rPr>
          <w:rFonts w:ascii="Times New Roman" w:hAnsi="Times New Roman"/>
          <w:sz w:val="24"/>
          <w:szCs w:val="24"/>
          <w:lang w:val="en-US"/>
        </w:rPr>
        <w:t>e</w:t>
      </w:r>
      <w:r w:rsidRPr="00B06482">
        <w:rPr>
          <w:rFonts w:ascii="Times New Roman" w:hAnsi="Times New Roman"/>
          <w:sz w:val="24"/>
          <w:szCs w:val="24"/>
        </w:rPr>
        <w:t>-</w:t>
      </w:r>
      <w:r w:rsidRPr="00B06482">
        <w:rPr>
          <w:rFonts w:ascii="Times New Roman" w:hAnsi="Times New Roman"/>
          <w:sz w:val="24"/>
          <w:szCs w:val="24"/>
          <w:lang w:val="en-US"/>
        </w:rPr>
        <w:t>mail</w:t>
      </w:r>
      <w:r w:rsidRPr="00B06482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B06482">
          <w:rPr>
            <w:rStyle w:val="a3"/>
            <w:rFonts w:ascii="Times New Roman" w:hAnsi="Times New Roman"/>
            <w:sz w:val="24"/>
            <w:szCs w:val="24"/>
          </w:rPr>
          <w:t>s.katsko@ssga.ru</w:t>
        </w:r>
      </w:hyperlink>
    </w:p>
    <w:p w14:paraId="20A22297" w14:textId="77777777" w:rsidR="00665023" w:rsidRPr="00697863" w:rsidRDefault="00651785" w:rsidP="00ED6C1F">
      <w:pPr>
        <w:rPr>
          <w:kern w:val="36"/>
          <w:sz w:val="28"/>
          <w:szCs w:val="28"/>
          <w:highlight w:val="yellow"/>
        </w:rPr>
      </w:pPr>
      <w:r w:rsidRPr="00697863">
        <w:rPr>
          <w:sz w:val="24"/>
          <w:szCs w:val="24"/>
          <w:highlight w:val="yellow"/>
        </w:rPr>
        <w:t xml:space="preserve">  </w:t>
      </w:r>
      <w:r w:rsidR="004208EA" w:rsidRPr="0069786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0715B8C0" w14:textId="4E7B6E3A" w:rsidR="00C02AF4" w:rsidRPr="00300FD7" w:rsidRDefault="00C02AF4" w:rsidP="004922BD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300FD7">
        <w:rPr>
          <w:b/>
        </w:rPr>
        <w:t xml:space="preserve">Секция </w:t>
      </w:r>
      <w:r w:rsidR="00B06482" w:rsidRPr="00B06482">
        <w:rPr>
          <w:b/>
        </w:rPr>
        <w:t>3</w:t>
      </w:r>
      <w:r w:rsidRPr="00300FD7">
        <w:rPr>
          <w:b/>
        </w:rPr>
        <w:t xml:space="preserve">. </w:t>
      </w:r>
      <w:r w:rsidR="00483319" w:rsidRPr="00300FD7">
        <w:rPr>
          <w:b/>
          <w:bCs/>
          <w:color w:val="000000"/>
          <w:shd w:val="clear" w:color="auto" w:fill="FFFFFF"/>
        </w:rPr>
        <w:t>Трансформация естественно</w:t>
      </w:r>
      <w:r w:rsidR="001C3080">
        <w:rPr>
          <w:b/>
          <w:bCs/>
          <w:color w:val="000000"/>
          <w:shd w:val="clear" w:color="auto" w:fill="FFFFFF"/>
        </w:rPr>
        <w:t>-</w:t>
      </w:r>
      <w:r w:rsidR="00483319" w:rsidRPr="00300FD7">
        <w:rPr>
          <w:b/>
          <w:bCs/>
          <w:color w:val="000000"/>
          <w:shd w:val="clear" w:color="auto" w:fill="FFFFFF"/>
        </w:rPr>
        <w:t>научного и математического образовани</w:t>
      </w:r>
      <w:r w:rsidR="00B06482">
        <w:rPr>
          <w:b/>
          <w:bCs/>
          <w:color w:val="000000"/>
          <w:shd w:val="clear" w:color="auto" w:fill="FFFFFF"/>
        </w:rPr>
        <w:t>й</w:t>
      </w:r>
      <w:r w:rsidR="00483319" w:rsidRPr="00300FD7">
        <w:rPr>
          <w:b/>
          <w:bCs/>
          <w:color w:val="000000"/>
          <w:shd w:val="clear" w:color="auto" w:fill="FFFFFF"/>
        </w:rPr>
        <w:t xml:space="preserve"> в современных условиях</w:t>
      </w:r>
    </w:p>
    <w:p w14:paraId="675D5293" w14:textId="77777777" w:rsidR="005A2EF9" w:rsidRPr="00300FD7" w:rsidRDefault="005A2EF9" w:rsidP="004922BD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</w:p>
    <w:p w14:paraId="0235AD6B" w14:textId="77777777" w:rsidR="00C02AF4" w:rsidRPr="00300FD7" w:rsidRDefault="00C02AF4" w:rsidP="00C02AF4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u w:val="single"/>
        </w:rPr>
      </w:pPr>
      <w:r w:rsidRPr="00300FD7">
        <w:rPr>
          <w:b/>
          <w:u w:val="single"/>
        </w:rPr>
        <w:t xml:space="preserve">Рассматриваемые вопросы: </w:t>
      </w:r>
    </w:p>
    <w:p w14:paraId="604A9771" w14:textId="08CEAD94" w:rsidR="004517CC" w:rsidRPr="00300FD7" w:rsidRDefault="004517CC" w:rsidP="004D7DDF">
      <w:pPr>
        <w:pStyle w:val="m-4800805083785233120gmail-msolistparagraph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300FD7">
        <w:rPr>
          <w:rFonts w:eastAsia="Calibri"/>
          <w:lang w:eastAsia="en-US"/>
        </w:rPr>
        <w:t>целевые и содержательные приоритеты естественно</w:t>
      </w:r>
      <w:r w:rsidR="00D1368B">
        <w:rPr>
          <w:rFonts w:eastAsia="Calibri"/>
          <w:lang w:eastAsia="en-US"/>
        </w:rPr>
        <w:t>-</w:t>
      </w:r>
      <w:r w:rsidRPr="00300FD7">
        <w:rPr>
          <w:rFonts w:eastAsia="Calibri"/>
          <w:lang w:eastAsia="en-US"/>
        </w:rPr>
        <w:t>научного и математического образования в современных условиях;</w:t>
      </w:r>
    </w:p>
    <w:p w14:paraId="28A0C563" w14:textId="7BE5CF11" w:rsidR="004517CC" w:rsidRPr="00300FD7" w:rsidRDefault="004517CC" w:rsidP="004D7DDF">
      <w:pPr>
        <w:pStyle w:val="m-4800805083785233120gmail-msolistparagraph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300FD7">
        <w:rPr>
          <w:rFonts w:eastAsia="Calibri"/>
          <w:lang w:eastAsia="en-US"/>
        </w:rPr>
        <w:t>инновационные подходы к обучению математическим и естественно</w:t>
      </w:r>
      <w:r w:rsidR="00D1368B">
        <w:rPr>
          <w:rFonts w:eastAsia="Calibri"/>
          <w:lang w:eastAsia="en-US"/>
        </w:rPr>
        <w:t>-</w:t>
      </w:r>
      <w:r w:rsidRPr="00300FD7">
        <w:rPr>
          <w:rFonts w:eastAsia="Calibri"/>
          <w:lang w:eastAsia="en-US"/>
        </w:rPr>
        <w:t xml:space="preserve">научным дисциплинам </w:t>
      </w:r>
      <w:r w:rsidR="00300FD7" w:rsidRPr="00300FD7">
        <w:rPr>
          <w:rFonts w:eastAsia="Calibri"/>
          <w:lang w:eastAsia="en-US"/>
        </w:rPr>
        <w:t>в цифровой</w:t>
      </w:r>
      <w:r w:rsidRPr="00300FD7">
        <w:rPr>
          <w:rFonts w:eastAsia="Calibri"/>
          <w:lang w:eastAsia="en-US"/>
        </w:rPr>
        <w:t xml:space="preserve"> реальности;</w:t>
      </w:r>
    </w:p>
    <w:p w14:paraId="3AC130B2" w14:textId="77777777" w:rsidR="00C02AF4" w:rsidRPr="00300FD7" w:rsidRDefault="00C17744" w:rsidP="004D7DDF">
      <w:pPr>
        <w:pStyle w:val="m-4800805083785233120gmail-msolistparagraph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300FD7">
        <w:t>рефлексия деятельности обучающихся и преподавателей в аспекте цифрового образования</w:t>
      </w:r>
      <w:r w:rsidRPr="00300FD7">
        <w:rPr>
          <w:rFonts w:eastAsia="Calibri"/>
          <w:lang w:eastAsia="en-US"/>
        </w:rPr>
        <w:t xml:space="preserve">. </w:t>
      </w:r>
    </w:p>
    <w:p w14:paraId="2075EC51" w14:textId="77777777" w:rsidR="004517CC" w:rsidRPr="00300FD7" w:rsidRDefault="004517CC" w:rsidP="00C02AF4">
      <w:pPr>
        <w:rPr>
          <w:rFonts w:ascii="Times New Roman" w:hAnsi="Times New Roman"/>
          <w:sz w:val="24"/>
          <w:szCs w:val="24"/>
        </w:rPr>
      </w:pPr>
    </w:p>
    <w:p w14:paraId="66F7961F" w14:textId="77777777" w:rsidR="00C02AF4" w:rsidRPr="00300FD7" w:rsidRDefault="00C02AF4" w:rsidP="00C02AF4">
      <w:pPr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 xml:space="preserve">Председатели: </w:t>
      </w:r>
    </w:p>
    <w:p w14:paraId="43471407" w14:textId="77777777" w:rsidR="00C02AF4" w:rsidRPr="00300FD7" w:rsidRDefault="00C02AF4" w:rsidP="00C02AF4">
      <w:pPr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 xml:space="preserve">Карманов Игорь Николаевич, к. т. н., доцент, заведующий кафедрой физики СГУГиТ, </w:t>
      </w:r>
      <w:r w:rsidR="006F78FC" w:rsidRPr="00300FD7">
        <w:rPr>
          <w:rFonts w:ascii="Times New Roman" w:hAnsi="Times New Roman"/>
          <w:sz w:val="24"/>
          <w:szCs w:val="24"/>
        </w:rPr>
        <w:t xml:space="preserve">тел. 8(903)9372490, </w:t>
      </w:r>
      <w:r w:rsidRPr="00300FD7">
        <w:rPr>
          <w:rFonts w:ascii="Times New Roman" w:hAnsi="Times New Roman"/>
          <w:sz w:val="24"/>
          <w:szCs w:val="24"/>
          <w:lang w:val="en-US"/>
        </w:rPr>
        <w:t>e</w:t>
      </w:r>
      <w:r w:rsidRPr="00300FD7">
        <w:rPr>
          <w:rFonts w:ascii="Times New Roman" w:hAnsi="Times New Roman"/>
          <w:sz w:val="24"/>
          <w:szCs w:val="24"/>
        </w:rPr>
        <w:t>-</w:t>
      </w:r>
      <w:r w:rsidRPr="00300FD7">
        <w:rPr>
          <w:rFonts w:ascii="Times New Roman" w:hAnsi="Times New Roman"/>
          <w:sz w:val="24"/>
          <w:szCs w:val="24"/>
          <w:lang w:val="en-US"/>
        </w:rPr>
        <w:t>mail</w:t>
      </w:r>
      <w:r w:rsidRPr="00300FD7">
        <w:rPr>
          <w:rFonts w:ascii="Times New Roman" w:hAnsi="Times New Roman"/>
          <w:sz w:val="24"/>
          <w:szCs w:val="24"/>
        </w:rPr>
        <w:t>:</w:t>
      </w:r>
      <w:r w:rsidRPr="00300FD7">
        <w:t xml:space="preserve"> </w:t>
      </w:r>
      <w:hyperlink r:id="rId19" w:history="1">
        <w:r w:rsidR="004517CC" w:rsidRPr="00300FD7">
          <w:rPr>
            <w:rStyle w:val="a3"/>
            <w:rFonts w:ascii="Times New Roman" w:hAnsi="Times New Roman"/>
            <w:sz w:val="24"/>
            <w:szCs w:val="24"/>
          </w:rPr>
          <w:t>i.n.karmanov@ssga.ru</w:t>
        </w:r>
      </w:hyperlink>
      <w:r w:rsidR="004517CC" w:rsidRPr="00300FD7">
        <w:rPr>
          <w:rFonts w:ascii="Times New Roman" w:hAnsi="Times New Roman"/>
          <w:sz w:val="24"/>
          <w:szCs w:val="24"/>
        </w:rPr>
        <w:t xml:space="preserve"> </w:t>
      </w:r>
    </w:p>
    <w:p w14:paraId="18D8388C" w14:textId="77777777" w:rsidR="00C02AF4" w:rsidRPr="00300FD7" w:rsidRDefault="00C02AF4" w:rsidP="00C02AF4">
      <w:pPr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 xml:space="preserve">Григоренко Ольга Викторовна, к. ф.-м. н., доцент, заведующая кафедрой высшей математики СГУГиТ, </w:t>
      </w:r>
      <w:r w:rsidR="006F78FC" w:rsidRPr="00300FD7">
        <w:rPr>
          <w:rFonts w:ascii="Times New Roman" w:hAnsi="Times New Roman"/>
          <w:sz w:val="24"/>
          <w:szCs w:val="24"/>
        </w:rPr>
        <w:t xml:space="preserve">тел. 8(983)1254590, </w:t>
      </w:r>
      <w:r w:rsidRPr="00300FD7">
        <w:rPr>
          <w:rFonts w:ascii="Times New Roman" w:hAnsi="Times New Roman"/>
          <w:sz w:val="24"/>
          <w:szCs w:val="24"/>
          <w:lang w:val="en-US"/>
        </w:rPr>
        <w:t>e</w:t>
      </w:r>
      <w:r w:rsidRPr="00300FD7">
        <w:rPr>
          <w:rFonts w:ascii="Times New Roman" w:hAnsi="Times New Roman"/>
          <w:sz w:val="24"/>
          <w:szCs w:val="24"/>
        </w:rPr>
        <w:t>-</w:t>
      </w:r>
      <w:r w:rsidRPr="00300FD7">
        <w:rPr>
          <w:rFonts w:ascii="Times New Roman" w:hAnsi="Times New Roman"/>
          <w:sz w:val="24"/>
          <w:szCs w:val="24"/>
          <w:lang w:val="en-US"/>
        </w:rPr>
        <w:t>mail</w:t>
      </w:r>
      <w:r w:rsidRPr="00300FD7">
        <w:rPr>
          <w:rFonts w:ascii="Times New Roman" w:hAnsi="Times New Roman"/>
          <w:sz w:val="24"/>
          <w:szCs w:val="24"/>
        </w:rPr>
        <w:t>:</w:t>
      </w:r>
      <w:r w:rsidRPr="00300FD7">
        <w:t xml:space="preserve"> </w:t>
      </w:r>
      <w:hyperlink r:id="rId20" w:history="1">
        <w:r w:rsidR="004517CC" w:rsidRPr="00300FD7">
          <w:rPr>
            <w:rStyle w:val="a3"/>
            <w:rFonts w:ascii="Times New Roman" w:hAnsi="Times New Roman"/>
            <w:sz w:val="24"/>
            <w:szCs w:val="24"/>
            <w:lang w:val="en-US"/>
          </w:rPr>
          <w:t>ogrigorenko</w:t>
        </w:r>
        <w:r w:rsidR="004517CC" w:rsidRPr="00300FD7">
          <w:rPr>
            <w:rStyle w:val="a3"/>
            <w:rFonts w:ascii="Times New Roman" w:hAnsi="Times New Roman"/>
            <w:sz w:val="24"/>
            <w:szCs w:val="24"/>
          </w:rPr>
          <w:t>2311@</w:t>
        </w:r>
        <w:r w:rsidR="004517CC" w:rsidRPr="00300FD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4517CC" w:rsidRPr="00300FD7">
          <w:rPr>
            <w:rStyle w:val="a3"/>
            <w:rFonts w:ascii="Times New Roman" w:hAnsi="Times New Roman"/>
            <w:sz w:val="24"/>
            <w:szCs w:val="24"/>
          </w:rPr>
          <w:t>.</w:t>
        </w:r>
        <w:r w:rsidR="004517CC" w:rsidRPr="00300FD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517CC" w:rsidRPr="00300FD7">
        <w:rPr>
          <w:rFonts w:ascii="Times New Roman" w:hAnsi="Times New Roman"/>
          <w:sz w:val="24"/>
          <w:szCs w:val="24"/>
        </w:rPr>
        <w:t xml:space="preserve"> </w:t>
      </w:r>
    </w:p>
    <w:p w14:paraId="39FE0AD5" w14:textId="77777777" w:rsidR="00C02AF4" w:rsidRDefault="00C02AF4" w:rsidP="00C02AF4">
      <w:pPr>
        <w:rPr>
          <w:rFonts w:ascii="Times New Roman" w:hAnsi="Times New Roman"/>
          <w:sz w:val="24"/>
          <w:szCs w:val="24"/>
          <w:u w:val="single"/>
        </w:rPr>
      </w:pPr>
      <w:r w:rsidRPr="00300FD7">
        <w:rPr>
          <w:rFonts w:ascii="Times New Roman" w:hAnsi="Times New Roman"/>
          <w:sz w:val="24"/>
          <w:szCs w:val="24"/>
        </w:rPr>
        <w:t>Секретарь: Михайлова Дарья Сергеевна, старший преподавател</w:t>
      </w:r>
      <w:r w:rsidR="006F78FC" w:rsidRPr="00300FD7">
        <w:rPr>
          <w:rFonts w:ascii="Times New Roman" w:hAnsi="Times New Roman"/>
          <w:sz w:val="24"/>
          <w:szCs w:val="24"/>
        </w:rPr>
        <w:t>ь кафедры физики СГУГиТ, тел. 8(</w:t>
      </w:r>
      <w:r w:rsidRPr="00300FD7">
        <w:rPr>
          <w:rFonts w:ascii="Times New Roman" w:hAnsi="Times New Roman"/>
          <w:sz w:val="24"/>
          <w:szCs w:val="24"/>
        </w:rPr>
        <w:t>960</w:t>
      </w:r>
      <w:r w:rsidR="006F78FC" w:rsidRPr="00300FD7">
        <w:rPr>
          <w:rFonts w:ascii="Times New Roman" w:hAnsi="Times New Roman"/>
          <w:sz w:val="24"/>
          <w:szCs w:val="24"/>
        </w:rPr>
        <w:t>)</w:t>
      </w:r>
      <w:r w:rsidRPr="00300FD7">
        <w:rPr>
          <w:rFonts w:ascii="Times New Roman" w:hAnsi="Times New Roman"/>
          <w:sz w:val="24"/>
          <w:szCs w:val="24"/>
        </w:rPr>
        <w:t>-785-47-35</w:t>
      </w:r>
      <w:r w:rsidR="006F78FC" w:rsidRPr="00300FD7">
        <w:rPr>
          <w:rFonts w:ascii="Times New Roman" w:hAnsi="Times New Roman"/>
          <w:sz w:val="24"/>
          <w:szCs w:val="24"/>
        </w:rPr>
        <w:t xml:space="preserve">, </w:t>
      </w:r>
      <w:r w:rsidR="006F78FC" w:rsidRPr="00300FD7">
        <w:rPr>
          <w:rFonts w:ascii="Times New Roman" w:hAnsi="Times New Roman"/>
          <w:sz w:val="24"/>
          <w:szCs w:val="24"/>
          <w:lang w:val="en-US"/>
        </w:rPr>
        <w:t>e</w:t>
      </w:r>
      <w:r w:rsidR="006F78FC" w:rsidRPr="00300FD7">
        <w:rPr>
          <w:rFonts w:ascii="Times New Roman" w:hAnsi="Times New Roman"/>
          <w:sz w:val="24"/>
          <w:szCs w:val="24"/>
        </w:rPr>
        <w:t>-</w:t>
      </w:r>
      <w:r w:rsidR="006F78FC" w:rsidRPr="00300FD7">
        <w:rPr>
          <w:rFonts w:ascii="Times New Roman" w:hAnsi="Times New Roman"/>
          <w:sz w:val="24"/>
          <w:szCs w:val="24"/>
          <w:lang w:val="en-US"/>
        </w:rPr>
        <w:t>mail</w:t>
      </w:r>
      <w:r w:rsidR="006F78FC" w:rsidRPr="00300FD7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="004517CC" w:rsidRPr="00300FD7">
          <w:rPr>
            <w:rStyle w:val="a3"/>
            <w:rFonts w:ascii="Times New Roman" w:hAnsi="Times New Roman"/>
            <w:sz w:val="24"/>
            <w:szCs w:val="24"/>
          </w:rPr>
          <w:t>daria-83@mail.ru</w:t>
        </w:r>
      </w:hyperlink>
      <w:r w:rsidR="004517CC" w:rsidRPr="00300FD7">
        <w:rPr>
          <w:rFonts w:ascii="Times New Roman" w:hAnsi="Times New Roman"/>
          <w:sz w:val="24"/>
          <w:szCs w:val="24"/>
        </w:rPr>
        <w:t xml:space="preserve"> </w:t>
      </w:r>
    </w:p>
    <w:p w14:paraId="61F25B27" w14:textId="77777777" w:rsidR="00520FF9" w:rsidRPr="00B06482" w:rsidRDefault="00D4409D" w:rsidP="0067177B">
      <w:pPr>
        <w:rPr>
          <w:rFonts w:ascii="Times New Roman" w:hAnsi="Times New Roman"/>
          <w:sz w:val="24"/>
          <w:szCs w:val="24"/>
          <w:highlight w:val="yellow"/>
        </w:rPr>
      </w:pPr>
      <w:r w:rsidRPr="0069786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99FD5D7" w14:textId="77777777" w:rsidR="00ED6C1F" w:rsidRPr="00B06482" w:rsidRDefault="00ED6C1F" w:rsidP="00ED6C1F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B06482">
        <w:rPr>
          <w:rFonts w:ascii="Times New Roman" w:hAnsi="Times New Roman"/>
          <w:b/>
          <w:sz w:val="24"/>
          <w:szCs w:val="24"/>
        </w:rPr>
        <w:t xml:space="preserve">Секция </w:t>
      </w:r>
      <w:r w:rsidR="00B06482" w:rsidRPr="00B06482">
        <w:rPr>
          <w:rFonts w:ascii="Times New Roman" w:hAnsi="Times New Roman"/>
          <w:b/>
          <w:sz w:val="24"/>
          <w:szCs w:val="24"/>
        </w:rPr>
        <w:t>4</w:t>
      </w:r>
      <w:r w:rsidRPr="00B06482">
        <w:rPr>
          <w:rFonts w:ascii="Times New Roman" w:hAnsi="Times New Roman"/>
          <w:b/>
          <w:sz w:val="24"/>
          <w:szCs w:val="24"/>
        </w:rPr>
        <w:t>. Трансформация системы высшего образования в области земельно-имущественных отношений в эпоху цифровых технологий</w:t>
      </w:r>
    </w:p>
    <w:p w14:paraId="73DB5771" w14:textId="77777777" w:rsidR="00810105" w:rsidRDefault="00810105" w:rsidP="00ED6C1F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</w:p>
    <w:p w14:paraId="40B68F0C" w14:textId="77777777" w:rsidR="00ED6C1F" w:rsidRPr="00B06482" w:rsidRDefault="00ED6C1F" w:rsidP="00ED6C1F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B06482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14:paraId="369AA916" w14:textId="77777777" w:rsidR="00ED6C1F" w:rsidRPr="004D7DDF" w:rsidRDefault="00ED6C1F" w:rsidP="004D7DDF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 xml:space="preserve">взаимодействие участников реализации образовательных программ в цифровом образовательном пространстве университета с применением информационно-коммуникационных технологий; </w:t>
      </w:r>
    </w:p>
    <w:p w14:paraId="66556FC8" w14:textId="77777777" w:rsidR="00ED6C1F" w:rsidRPr="004D7DDF" w:rsidRDefault="00ED6C1F" w:rsidP="004D7DDF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разработка профессиональных стандартов в сфере осуществления кадастровой деятельности и освоения профессиональных компетенций с применением цифровых образовательных платформ;</w:t>
      </w:r>
    </w:p>
    <w:p w14:paraId="76AE2DBC" w14:textId="77777777" w:rsidR="00ED6C1F" w:rsidRPr="004D7DDF" w:rsidRDefault="00ED6C1F" w:rsidP="004D7DDF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адаптация содержания рабочих программ дисциплин направления подготовки «Землеустройство и кадастры» к изменениям в системе высшего образования России;</w:t>
      </w:r>
    </w:p>
    <w:p w14:paraId="131D7C96" w14:textId="77777777" w:rsidR="00ED6C1F" w:rsidRPr="004D7DDF" w:rsidRDefault="00ED6C1F" w:rsidP="004D7DDF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формирование универсальных, общепрофессиональных и профессиональных компетенций обучающихся по направлению подготовки «Землеустройство и кадастры» в едином цифровом образовательном пространстве университета;</w:t>
      </w:r>
    </w:p>
    <w:p w14:paraId="6D41408F" w14:textId="77777777" w:rsidR="00ED6C1F" w:rsidRPr="004D7DDF" w:rsidRDefault="00ED6C1F" w:rsidP="004D7DDF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разработка и внедрение практик применения информационно-коммуникационных технологий для реализации проблемно-ориентированного проектного обучения по направлению подготовки «Землеустройство и кадастры»;</w:t>
      </w:r>
    </w:p>
    <w:p w14:paraId="7B56A562" w14:textId="77777777" w:rsidR="00ED6C1F" w:rsidRPr="004D7DDF" w:rsidRDefault="00ED6C1F" w:rsidP="004D7DDF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совершенствование образовательных программ по направлению подготовки «Землеустройство и кадастры» с применением модели проблемно-ориентированного проектного обучения и информационно-коммуникационных технологий;</w:t>
      </w:r>
    </w:p>
    <w:p w14:paraId="46138F1F" w14:textId="77777777" w:rsidR="00ED6C1F" w:rsidRPr="004D7DDF" w:rsidRDefault="00ED6C1F" w:rsidP="004D7DDF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трансформация системы высшего образования с учетом новых вызовов цифровизации и развития нейросетевых технологий.</w:t>
      </w:r>
    </w:p>
    <w:p w14:paraId="77666F1A" w14:textId="77777777" w:rsidR="00ED6C1F" w:rsidRPr="00B06482" w:rsidRDefault="00ED6C1F" w:rsidP="00ED6C1F">
      <w:p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</w:p>
    <w:p w14:paraId="2FC1264B" w14:textId="77777777" w:rsidR="00ED6C1F" w:rsidRPr="00B06482" w:rsidRDefault="00ED6C1F" w:rsidP="00ED6C1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Председатель: Пархоменко Иван Викторович, к.т.н., заместитель руководителя Управления Росреестра по Новосибирской области</w:t>
      </w:r>
    </w:p>
    <w:p w14:paraId="1FE6C9D0" w14:textId="77777777" w:rsidR="00ED6C1F" w:rsidRPr="00B06482" w:rsidRDefault="00ED6C1F" w:rsidP="00ED6C1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Сопредседатель: Аврунев Евгений Ильич, к.т.н., профессор, советник при ректорате по научной деятельности</w:t>
      </w:r>
    </w:p>
    <w:p w14:paraId="73D8FDBC" w14:textId="77777777" w:rsidR="00ED6C1F" w:rsidRPr="00B06482" w:rsidRDefault="00ED6C1F" w:rsidP="00ED6C1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>Модератор: Дубровский Алексей Викторович, к.т.н., доцент, директор ИКиП</w:t>
      </w:r>
    </w:p>
    <w:p w14:paraId="668B18F2" w14:textId="77777777" w:rsidR="00ED6C1F" w:rsidRPr="002D574B" w:rsidRDefault="00ED6C1F" w:rsidP="002D574B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B06482">
        <w:rPr>
          <w:rFonts w:ascii="Times New Roman" w:hAnsi="Times New Roman"/>
          <w:sz w:val="24"/>
          <w:szCs w:val="24"/>
        </w:rPr>
        <w:t xml:space="preserve">Секретарь: Ильиных Анастасия Леонидова, к.т.н., доцент, доцент кафедры кадастра и территориального планирования, тел. 8(383)344-31-73, e-mail: </w:t>
      </w:r>
      <w:hyperlink r:id="rId22" w:history="1">
        <w:r w:rsidRPr="002D574B">
          <w:rPr>
            <w:rFonts w:ascii="Times New Roman" w:hAnsi="Times New Roman"/>
            <w:color w:val="0070C0"/>
            <w:sz w:val="24"/>
            <w:szCs w:val="24"/>
            <w:u w:val="single"/>
          </w:rPr>
          <w:t>ilinykh_al@mail.ru</w:t>
        </w:r>
      </w:hyperlink>
      <w:r w:rsidRPr="00B06482">
        <w:rPr>
          <w:rFonts w:ascii="Times New Roman" w:hAnsi="Times New Roman"/>
          <w:sz w:val="24"/>
          <w:szCs w:val="24"/>
        </w:rPr>
        <w:t xml:space="preserve">. </w:t>
      </w:r>
    </w:p>
    <w:p w14:paraId="0148DB4D" w14:textId="77777777" w:rsidR="00363CA6" w:rsidRPr="00B06482" w:rsidRDefault="00363CA6" w:rsidP="00B02EFE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6311D537" w14:textId="77777777" w:rsidR="00363CA6" w:rsidRPr="00457D00" w:rsidRDefault="00363CA6" w:rsidP="00363CA6">
      <w:pPr>
        <w:shd w:val="clear" w:color="auto" w:fill="FFFFFF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457D00">
        <w:rPr>
          <w:rFonts w:ascii="Times New Roman" w:hAnsi="Times New Roman"/>
          <w:b/>
          <w:bCs/>
          <w:sz w:val="24"/>
          <w:szCs w:val="24"/>
        </w:rPr>
        <w:t xml:space="preserve">Секция </w:t>
      </w:r>
      <w:r w:rsidR="00810105">
        <w:rPr>
          <w:rFonts w:ascii="Times New Roman" w:hAnsi="Times New Roman"/>
          <w:b/>
          <w:bCs/>
          <w:sz w:val="24"/>
          <w:szCs w:val="24"/>
        </w:rPr>
        <w:t>5</w:t>
      </w:r>
      <w:r w:rsidRPr="00457D0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57D0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Новые методические подходы к реализации образовательных программ подготовки специалистов для геопространственной отрасли</w:t>
      </w:r>
    </w:p>
    <w:p w14:paraId="3E2D7A52" w14:textId="77777777" w:rsidR="00363CA6" w:rsidRPr="00457D00" w:rsidRDefault="00363CA6" w:rsidP="00363CA6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14:paraId="71BA6AD6" w14:textId="77777777" w:rsidR="00363CA6" w:rsidRPr="00457D00" w:rsidRDefault="00363CA6" w:rsidP="00363CA6">
      <w:pPr>
        <w:tabs>
          <w:tab w:val="left" w:pos="851"/>
        </w:tabs>
        <w:rPr>
          <w:rFonts w:ascii="Times New Roman" w:hAnsi="Times New Roman"/>
          <w:b/>
          <w:sz w:val="24"/>
          <w:szCs w:val="24"/>
          <w:u w:val="single"/>
        </w:rPr>
      </w:pPr>
      <w:r w:rsidRPr="00457D00">
        <w:rPr>
          <w:rFonts w:ascii="Times New Roman" w:hAnsi="Times New Roman"/>
          <w:b/>
          <w:sz w:val="24"/>
          <w:szCs w:val="24"/>
          <w:u w:val="single"/>
        </w:rPr>
        <w:t xml:space="preserve">Рассматриваемые вопросы: </w:t>
      </w:r>
    </w:p>
    <w:p w14:paraId="17A185C9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 xml:space="preserve">совершенствование механизмов инженерно-технического и естественно-научного образования в современных условиях в Российской Федерации;  </w:t>
      </w:r>
    </w:p>
    <w:p w14:paraId="2A96352E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>особенности практической составляющей образовательного процесса в условиях импортозамещения;</w:t>
      </w:r>
    </w:p>
    <w:p w14:paraId="5F82F249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 xml:space="preserve">персонализация в обучении специалистов для геопространственной отрасли; </w:t>
      </w:r>
    </w:p>
    <w:p w14:paraId="3D95CCC9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 xml:space="preserve">технологии непрерывного образования и развития компетенций при подготовке кадров геопространственной отрасли; </w:t>
      </w:r>
    </w:p>
    <w:p w14:paraId="36DE14EF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lastRenderedPageBreak/>
        <w:t>опыт организации и проведения профессиональной внеучебной деятельности;</w:t>
      </w:r>
    </w:p>
    <w:p w14:paraId="00D5ED78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>междисциплинарный подход в подготовке кадров для геопространственной отрасли;</w:t>
      </w:r>
    </w:p>
    <w:p w14:paraId="2A03C380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>использование гибридных форматов для организации обучения: проблемы и перспективы;</w:t>
      </w:r>
    </w:p>
    <w:p w14:paraId="6D6FD419" w14:textId="77777777" w:rsidR="00363CA6" w:rsidRPr="00457D00" w:rsidRDefault="00363CA6" w:rsidP="004D7DDF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 xml:space="preserve">организация взаимодействия с реальным сектором экономики в области образовательных технологий в сфере подготовки кадров геопространственной отрасли. </w:t>
      </w:r>
    </w:p>
    <w:p w14:paraId="7628BD2D" w14:textId="77777777" w:rsidR="00363CA6" w:rsidRPr="00457D00" w:rsidRDefault="00363CA6" w:rsidP="00363CA6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3EE53C6" w14:textId="77777777" w:rsidR="00363CA6" w:rsidRPr="00457D00" w:rsidRDefault="00363CA6" w:rsidP="00363CA6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457D00">
        <w:rPr>
          <w:rFonts w:ascii="Times New Roman" w:hAnsi="Times New Roman"/>
          <w:sz w:val="24"/>
          <w:szCs w:val="24"/>
        </w:rPr>
        <w:t xml:space="preserve">Председатель: Пошивайло Ярослава Георгиевна, к.т.н., доцент, заведующая кафедрой картографии и геоинформатики СГУГиТ, e-mail: </w:t>
      </w:r>
      <w:hyperlink r:id="rId23" w:history="1">
        <w:r w:rsidR="00AD1BC5" w:rsidRPr="00457D00">
          <w:rPr>
            <w:rStyle w:val="a3"/>
            <w:rFonts w:ascii="Times New Roman" w:hAnsi="Times New Roman"/>
            <w:sz w:val="24"/>
            <w:szCs w:val="24"/>
          </w:rPr>
          <w:t>kaf.kartography@ssga.ru</w:t>
        </w:r>
      </w:hyperlink>
      <w:r w:rsidR="00AD1BC5" w:rsidRPr="00457D00">
        <w:rPr>
          <w:rFonts w:ascii="Times New Roman" w:hAnsi="Times New Roman"/>
          <w:sz w:val="24"/>
          <w:szCs w:val="24"/>
        </w:rPr>
        <w:t xml:space="preserve"> </w:t>
      </w:r>
    </w:p>
    <w:p w14:paraId="3910801D" w14:textId="77777777" w:rsidR="00363CA6" w:rsidRPr="00697863" w:rsidRDefault="00363CA6" w:rsidP="00363CA6">
      <w:pPr>
        <w:rPr>
          <w:rFonts w:ascii="Times New Roman" w:hAnsi="Times New Roman"/>
          <w:sz w:val="24"/>
          <w:szCs w:val="24"/>
          <w:highlight w:val="yellow"/>
        </w:rPr>
      </w:pPr>
      <w:r w:rsidRPr="00457D00">
        <w:rPr>
          <w:rFonts w:ascii="Times New Roman" w:hAnsi="Times New Roman"/>
          <w:sz w:val="24"/>
          <w:szCs w:val="24"/>
        </w:rPr>
        <w:t>Секретарь: Колесников Алексей Александрович, к.т.н., доцент, доцент кафедры картографии и геоинформатики СГУГиТ</w:t>
      </w:r>
      <w:r w:rsidR="00D96C17" w:rsidRPr="00457D00">
        <w:rPr>
          <w:rFonts w:ascii="Times New Roman" w:hAnsi="Times New Roman"/>
          <w:sz w:val="24"/>
          <w:szCs w:val="24"/>
        </w:rPr>
        <w:t xml:space="preserve">, тел. 8(913)725-0928, </w:t>
      </w:r>
      <w:r w:rsidRPr="00457D00">
        <w:rPr>
          <w:rFonts w:ascii="Times New Roman" w:hAnsi="Times New Roman"/>
          <w:sz w:val="24"/>
          <w:szCs w:val="24"/>
        </w:rPr>
        <w:t xml:space="preserve">e-mail: </w:t>
      </w:r>
      <w:hyperlink r:id="rId24" w:history="1">
        <w:r w:rsidR="00AD1BC5" w:rsidRPr="00457D00">
          <w:rPr>
            <w:rStyle w:val="a3"/>
            <w:rFonts w:ascii="Times New Roman" w:hAnsi="Times New Roman"/>
            <w:sz w:val="24"/>
            <w:szCs w:val="24"/>
          </w:rPr>
          <w:t>alexeykw@mail.ru</w:t>
        </w:r>
      </w:hyperlink>
    </w:p>
    <w:p w14:paraId="490FA051" w14:textId="77777777" w:rsidR="00532543" w:rsidRPr="00697863" w:rsidRDefault="00532543" w:rsidP="00363CA6">
      <w:pPr>
        <w:rPr>
          <w:rFonts w:ascii="Times New Roman" w:hAnsi="Times New Roman"/>
          <w:sz w:val="24"/>
          <w:szCs w:val="24"/>
          <w:highlight w:val="yellow"/>
        </w:rPr>
      </w:pPr>
    </w:p>
    <w:p w14:paraId="77861DB6" w14:textId="77777777" w:rsidR="00BF1DE0" w:rsidRPr="00BF1DE0" w:rsidRDefault="00BF1DE0" w:rsidP="00BF1DE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DE0">
        <w:rPr>
          <w:rFonts w:ascii="Times New Roman" w:hAnsi="Times New Roman"/>
          <w:b/>
          <w:bCs/>
          <w:sz w:val="24"/>
          <w:szCs w:val="24"/>
        </w:rPr>
        <w:t xml:space="preserve">Секция </w:t>
      </w:r>
      <w:r w:rsidR="00810105">
        <w:rPr>
          <w:rFonts w:ascii="Times New Roman" w:hAnsi="Times New Roman"/>
          <w:b/>
          <w:bCs/>
          <w:sz w:val="24"/>
          <w:szCs w:val="24"/>
        </w:rPr>
        <w:t>6</w:t>
      </w:r>
      <w:r w:rsidRPr="00BF1DE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F1DE0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 в общественной и профессиональной деятельност</w:t>
      </w:r>
      <w:r w:rsidR="00810105">
        <w:rPr>
          <w:rFonts w:ascii="Times New Roman" w:eastAsia="Times New Roman" w:hAnsi="Times New Roman"/>
          <w:b/>
          <w:sz w:val="24"/>
          <w:szCs w:val="24"/>
          <w:lang w:eastAsia="ru-RU"/>
        </w:rPr>
        <w:t>ях</w:t>
      </w:r>
    </w:p>
    <w:p w14:paraId="6F2ECA99" w14:textId="77777777" w:rsidR="00BF1DE0" w:rsidRPr="00BF1DE0" w:rsidRDefault="00BF1DE0" w:rsidP="00BF1DE0">
      <w:pPr>
        <w:rPr>
          <w:rFonts w:ascii="Times New Roman" w:hAnsi="Times New Roman"/>
          <w:sz w:val="24"/>
          <w:szCs w:val="24"/>
        </w:rPr>
      </w:pPr>
    </w:p>
    <w:p w14:paraId="711F369B" w14:textId="77777777" w:rsidR="00BF1DE0" w:rsidRPr="00BF1DE0" w:rsidRDefault="00BF1DE0" w:rsidP="00BF1DE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F1DE0">
        <w:rPr>
          <w:rFonts w:ascii="Times New Roman" w:hAnsi="Times New Roman"/>
          <w:b/>
          <w:bCs/>
          <w:sz w:val="24"/>
          <w:szCs w:val="24"/>
          <w:u w:val="single"/>
        </w:rPr>
        <w:t xml:space="preserve">Рассматриваемые вопросы: </w:t>
      </w:r>
    </w:p>
    <w:p w14:paraId="557ECF38" w14:textId="77777777" w:rsidR="00BF1DE0" w:rsidRPr="004D7DDF" w:rsidRDefault="00BF1DE0" w:rsidP="004D7DDF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здоровье человека, как общественная ценность;</w:t>
      </w:r>
    </w:p>
    <w:p w14:paraId="7CE07B5F" w14:textId="77777777" w:rsidR="00BF1DE0" w:rsidRPr="004D7DDF" w:rsidRDefault="00BF1DE0" w:rsidP="004D7DDF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средства физической культуры в регулировании работоспособности;</w:t>
      </w:r>
    </w:p>
    <w:p w14:paraId="4AE9D828" w14:textId="77777777" w:rsidR="00BF1DE0" w:rsidRPr="004D7DDF" w:rsidRDefault="00BF1DE0" w:rsidP="004D7DDF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значение физической культуры и спорта в патриотическом воспитании учащейся молодежи;</w:t>
      </w:r>
    </w:p>
    <w:p w14:paraId="08165F0F" w14:textId="77777777" w:rsidR="00BF1DE0" w:rsidRPr="004D7DDF" w:rsidRDefault="00BF1DE0" w:rsidP="004D7DDF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современная интеграция физической культуры и спорта в общество.</w:t>
      </w:r>
    </w:p>
    <w:p w14:paraId="5D4984D6" w14:textId="77777777" w:rsidR="00BF1DE0" w:rsidRPr="00BF1DE0" w:rsidRDefault="00BF1DE0" w:rsidP="00BF1DE0">
      <w:pPr>
        <w:rPr>
          <w:rFonts w:ascii="Times New Roman" w:hAnsi="Times New Roman"/>
          <w:sz w:val="24"/>
          <w:szCs w:val="24"/>
        </w:rPr>
      </w:pPr>
    </w:p>
    <w:p w14:paraId="6879DD08" w14:textId="77777777" w:rsidR="00BF1DE0" w:rsidRPr="00BF1DE0" w:rsidRDefault="00BF1DE0" w:rsidP="00BF1DE0">
      <w:pPr>
        <w:rPr>
          <w:rFonts w:ascii="Times New Roman" w:hAnsi="Times New Roman"/>
          <w:sz w:val="24"/>
          <w:szCs w:val="24"/>
        </w:rPr>
      </w:pPr>
      <w:r w:rsidRPr="00BF1DE0">
        <w:rPr>
          <w:rFonts w:ascii="Times New Roman" w:hAnsi="Times New Roman"/>
          <w:sz w:val="24"/>
          <w:szCs w:val="24"/>
        </w:rPr>
        <w:t xml:space="preserve">Председатель: Теплухин Евгений Иванович, к.п.н., доцент, заведующий кафедрой физической культуры СГУГиТ, г. Новосибирск </w:t>
      </w:r>
    </w:p>
    <w:p w14:paraId="26216D33" w14:textId="77777777" w:rsidR="00BF1DE0" w:rsidRPr="00BF1DE0" w:rsidRDefault="00BF1DE0" w:rsidP="00BF1DE0">
      <w:pPr>
        <w:rPr>
          <w:rFonts w:ascii="Times New Roman" w:hAnsi="Times New Roman"/>
          <w:sz w:val="24"/>
          <w:szCs w:val="24"/>
        </w:rPr>
      </w:pPr>
      <w:r w:rsidRPr="00BF1DE0">
        <w:rPr>
          <w:rFonts w:ascii="Times New Roman" w:hAnsi="Times New Roman"/>
          <w:sz w:val="24"/>
          <w:szCs w:val="24"/>
        </w:rPr>
        <w:t xml:space="preserve">Секретарь: Лопарев Александр Викторович, старший преподаватель кафедры физической культуры СГУГиТ, e-mail: </w:t>
      </w:r>
      <w:hyperlink r:id="rId25" w:history="1">
        <w:r w:rsidRPr="00BF1DE0">
          <w:rPr>
            <w:rStyle w:val="a3"/>
            <w:rFonts w:ascii="Times New Roman" w:hAnsi="Times New Roman"/>
            <w:sz w:val="24"/>
            <w:szCs w:val="24"/>
          </w:rPr>
          <w:t>virtual-81@</w:t>
        </w:r>
        <w:r w:rsidRPr="00BF1DE0">
          <w:rPr>
            <w:rStyle w:val="a3"/>
            <w:rFonts w:ascii="Times New Roman" w:hAnsi="Times New Roman"/>
            <w:sz w:val="24"/>
            <w:szCs w:val="24"/>
            <w:lang w:val="en-US"/>
          </w:rPr>
          <w:t>ya</w:t>
        </w:r>
        <w:r w:rsidRPr="00BF1DE0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</w:p>
    <w:p w14:paraId="6B670994" w14:textId="77777777" w:rsidR="00361212" w:rsidRPr="00BF1DE0" w:rsidRDefault="00361212" w:rsidP="0067177B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6AE75A9D" w14:textId="77777777" w:rsidR="00CA7CC0" w:rsidRDefault="00CA7CC0" w:rsidP="00BF4A87">
      <w:pPr>
        <w:rPr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Круглый стол 1. </w:t>
      </w:r>
      <w:r>
        <w:rPr>
          <w:rFonts w:ascii="Times New Roman;serif" w:hAnsi="Times New Roman;serif"/>
          <w:b/>
          <w:bCs/>
          <w:color w:val="000000"/>
          <w:sz w:val="24"/>
          <w:szCs w:val="28"/>
          <w:shd w:val="clear" w:color="auto" w:fill="FFFFFF"/>
        </w:rPr>
        <w:t>Подготовка инновационных кадров для</w:t>
      </w:r>
      <w:r w:rsidR="000D0E3C">
        <w:rPr>
          <w:rFonts w:ascii="Times New Roman;serif" w:hAnsi="Times New Roman;serif"/>
          <w:b/>
          <w:bCs/>
          <w:color w:val="000000"/>
          <w:sz w:val="24"/>
          <w:szCs w:val="28"/>
          <w:shd w:val="clear" w:color="auto" w:fill="FFFFFF"/>
        </w:rPr>
        <w:t xml:space="preserve"> системы управления и экономики</w:t>
      </w:r>
    </w:p>
    <w:p w14:paraId="488C2FF2" w14:textId="77777777" w:rsidR="00CA7CC0" w:rsidRDefault="00CA7CC0" w:rsidP="00CA7CC0">
      <w:pPr>
        <w:jc w:val="lef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5183AF1" w14:textId="77777777" w:rsidR="00CA7CC0" w:rsidRDefault="00CA7CC0" w:rsidP="00CA7CC0">
      <w:pPr>
        <w:jc w:val="left"/>
        <w:rPr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Рассматриваемые вопросы: </w:t>
      </w:r>
    </w:p>
    <w:p w14:paraId="4D9A1C32" w14:textId="77777777" w:rsidR="00CA7CC0" w:rsidRPr="004D7DDF" w:rsidRDefault="00CA7CC0" w:rsidP="004D7DD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shd w:val="clear" w:color="auto" w:fill="FFFFFF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тенденции и проблемы развития высшего экономического образования;</w:t>
      </w:r>
    </w:p>
    <w:p w14:paraId="2C38928A" w14:textId="77777777" w:rsidR="00CA7CC0" w:rsidRPr="004D7DDF" w:rsidRDefault="00CA7CC0" w:rsidP="004D7DD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shd w:val="clear" w:color="auto" w:fill="FFFFFF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качества образования на основе современных образовательных технологий;</w:t>
      </w:r>
    </w:p>
    <w:p w14:paraId="115A92F3" w14:textId="77777777" w:rsidR="00CA7CC0" w:rsidRPr="004D7DDF" w:rsidRDefault="00CA7CC0" w:rsidP="004D7DD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shd w:val="clear" w:color="auto" w:fill="FFFFFF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модели оптимального сочетания теоретического и прикладного блоков;</w:t>
      </w:r>
    </w:p>
    <w:p w14:paraId="5AC42D72" w14:textId="77777777" w:rsidR="00CA7CC0" w:rsidRPr="004D7DDF" w:rsidRDefault="00CA7CC0" w:rsidP="004D7DD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shd w:val="clear" w:color="auto" w:fill="FFFFFF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организационно-методическое обеспечение экономического образования в вузах;</w:t>
      </w:r>
    </w:p>
    <w:p w14:paraId="33105EF5" w14:textId="77777777" w:rsidR="00CA7CC0" w:rsidRPr="004D7DDF" w:rsidRDefault="00CA7CC0" w:rsidP="004D7DD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shd w:val="clear" w:color="auto" w:fill="FFFFFF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мотивационная база в преподавании экономических дисциплин.</w:t>
      </w:r>
    </w:p>
    <w:p w14:paraId="1617B01A" w14:textId="77777777" w:rsidR="00CA7CC0" w:rsidRDefault="00CA7CC0" w:rsidP="00CA7CC0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CB99C8" w14:textId="77777777" w:rsidR="00CA7CC0" w:rsidRDefault="00CA7CC0" w:rsidP="00CA7CC0"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Председатель: Павленко Валерия Александровна, к.э.н., доцент, заведующая кафедрой цифровой экономики и менеджмента СГУГиТ,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8-906-996-32-89,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-mail: </w:t>
      </w:r>
      <w:hyperlink r:id="rId26"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lera</w:t>
        </w:r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pavlenko</w:t>
        </w:r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1@</w:t>
        </w:r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0ED75A50" w14:textId="77777777" w:rsidR="00CA7CC0" w:rsidRDefault="00CA7CC0" w:rsidP="00CA7CC0">
      <w:r>
        <w:rPr>
          <w:rFonts w:ascii="Times New Roman" w:hAnsi="Times New Roman"/>
          <w:sz w:val="24"/>
          <w:szCs w:val="24"/>
          <w:shd w:val="clear" w:color="auto" w:fill="FFFFFF"/>
        </w:rPr>
        <w:t>Секретарь: Дегтярева Наталья Викторовна, к.п.н., доцент, доцент кафедры цифровой экономики и менеджмента СГУГиТ, тел. 8</w:t>
      </w:r>
      <w:r w:rsidR="00937534"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>913</w:t>
      </w:r>
      <w:r w:rsidR="00937534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472-41-25,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-mail: </w:t>
      </w:r>
      <w:hyperlink r:id="rId27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n_lagutkina@mail.ru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6B05B91" w14:textId="77777777" w:rsidR="002C77BA" w:rsidRPr="00697863" w:rsidRDefault="002C77BA" w:rsidP="0067177B">
      <w:pPr>
        <w:rPr>
          <w:rFonts w:ascii="Times New Roman" w:hAnsi="Times New Roman"/>
          <w:sz w:val="24"/>
          <w:szCs w:val="24"/>
          <w:highlight w:val="yellow"/>
        </w:rPr>
      </w:pPr>
    </w:p>
    <w:p w14:paraId="66B5C5D4" w14:textId="77777777" w:rsidR="00BF1DE0" w:rsidRPr="00BF1DE0" w:rsidRDefault="00BF1DE0" w:rsidP="00BF1DE0">
      <w:pPr>
        <w:rPr>
          <w:rFonts w:ascii="Times New Roman" w:hAnsi="Times New Roman"/>
          <w:b/>
          <w:sz w:val="24"/>
          <w:szCs w:val="24"/>
        </w:rPr>
      </w:pPr>
      <w:r w:rsidRPr="00BF1DE0">
        <w:rPr>
          <w:rFonts w:ascii="Times New Roman" w:hAnsi="Times New Roman"/>
          <w:b/>
          <w:sz w:val="24"/>
          <w:szCs w:val="24"/>
        </w:rPr>
        <w:t xml:space="preserve">Круглый стол 2.  Проблемы и перспективы реализации молодежной политики в вузе </w:t>
      </w:r>
    </w:p>
    <w:p w14:paraId="66735577" w14:textId="77777777" w:rsidR="00BF1DE0" w:rsidRPr="00BF1DE0" w:rsidRDefault="00BF1DE0" w:rsidP="00BF1DE0">
      <w:pPr>
        <w:rPr>
          <w:rFonts w:ascii="Times New Roman" w:hAnsi="Times New Roman"/>
          <w:b/>
          <w:sz w:val="24"/>
          <w:szCs w:val="24"/>
        </w:rPr>
      </w:pPr>
      <w:r w:rsidRPr="00BF1DE0">
        <w:rPr>
          <w:rFonts w:ascii="Times New Roman" w:hAnsi="Times New Roman"/>
          <w:b/>
          <w:sz w:val="24"/>
          <w:szCs w:val="24"/>
        </w:rPr>
        <w:t>(внутреннее мероприятие)</w:t>
      </w:r>
    </w:p>
    <w:p w14:paraId="71A2B54E" w14:textId="77777777" w:rsidR="00BF1DE0" w:rsidRPr="00BF1DE0" w:rsidRDefault="00BF1DE0" w:rsidP="00BF1DE0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</w:rPr>
      </w:pPr>
    </w:p>
    <w:p w14:paraId="0A1273F1" w14:textId="77777777" w:rsidR="00BF1DE0" w:rsidRPr="00BF1DE0" w:rsidRDefault="00BF1DE0" w:rsidP="00BF1DE0">
      <w:pPr>
        <w:tabs>
          <w:tab w:val="left" w:pos="851"/>
        </w:tabs>
        <w:ind w:left="567" w:firstLine="0"/>
        <w:jc w:val="left"/>
        <w:rPr>
          <w:rFonts w:ascii="Times New Roman" w:hAnsi="Times New Roman"/>
          <w:b/>
          <w:sz w:val="24"/>
          <w:szCs w:val="24"/>
        </w:rPr>
      </w:pPr>
      <w:r w:rsidRPr="00BF1DE0">
        <w:rPr>
          <w:rFonts w:ascii="Times New Roman" w:hAnsi="Times New Roman"/>
          <w:b/>
          <w:sz w:val="24"/>
          <w:szCs w:val="24"/>
          <w:u w:val="single"/>
        </w:rPr>
        <w:t>Рассматриваемые вопросы:</w:t>
      </w:r>
    </w:p>
    <w:p w14:paraId="00F688BF" w14:textId="77777777" w:rsidR="00BF1DE0" w:rsidRPr="00BF1DE0" w:rsidRDefault="00BF1DE0" w:rsidP="004D7DDF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BF1DE0">
        <w:rPr>
          <w:rFonts w:ascii="Times New Roman" w:hAnsi="Times New Roman"/>
          <w:sz w:val="24"/>
          <w:szCs w:val="24"/>
        </w:rPr>
        <w:t xml:space="preserve">основные аспекты </w:t>
      </w:r>
      <w:r w:rsidR="000D0E3C" w:rsidRPr="00BF1DE0">
        <w:rPr>
          <w:rFonts w:ascii="Times New Roman" w:hAnsi="Times New Roman"/>
          <w:sz w:val="24"/>
          <w:szCs w:val="24"/>
        </w:rPr>
        <w:t>реализации направлений</w:t>
      </w:r>
      <w:r w:rsidRPr="00BF1DE0">
        <w:rPr>
          <w:rFonts w:ascii="Times New Roman" w:hAnsi="Times New Roman"/>
          <w:sz w:val="24"/>
          <w:szCs w:val="24"/>
        </w:rPr>
        <w:t xml:space="preserve"> молодежной политики в вузе</w:t>
      </w:r>
      <w:r w:rsidR="000D0E3C">
        <w:rPr>
          <w:rFonts w:ascii="Times New Roman" w:hAnsi="Times New Roman"/>
          <w:sz w:val="24"/>
          <w:szCs w:val="24"/>
        </w:rPr>
        <w:t>;</w:t>
      </w:r>
    </w:p>
    <w:p w14:paraId="0CE8B09A" w14:textId="77777777" w:rsidR="00BF1DE0" w:rsidRPr="00BF1DE0" w:rsidRDefault="000D0E3C" w:rsidP="004D7DDF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BF1DE0">
        <w:rPr>
          <w:rFonts w:ascii="Times New Roman" w:hAnsi="Times New Roman"/>
          <w:sz w:val="24"/>
          <w:szCs w:val="24"/>
        </w:rPr>
        <w:t>интеграция воспитательной</w:t>
      </w:r>
      <w:r w:rsidR="00BF1DE0" w:rsidRPr="00BF1DE0">
        <w:rPr>
          <w:rFonts w:ascii="Times New Roman" w:hAnsi="Times New Roman"/>
          <w:sz w:val="24"/>
          <w:szCs w:val="24"/>
        </w:rPr>
        <w:t xml:space="preserve"> деятельности в образовательный процесс</w:t>
      </w:r>
      <w:r>
        <w:rPr>
          <w:rFonts w:ascii="Times New Roman" w:hAnsi="Times New Roman"/>
          <w:sz w:val="24"/>
          <w:szCs w:val="24"/>
        </w:rPr>
        <w:t>;</w:t>
      </w:r>
    </w:p>
    <w:p w14:paraId="55CBB3AD" w14:textId="77777777" w:rsidR="00BF1DE0" w:rsidRPr="00BF1DE0" w:rsidRDefault="00BF1DE0" w:rsidP="004D7DDF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BF1DE0">
        <w:rPr>
          <w:rFonts w:ascii="Times New Roman" w:hAnsi="Times New Roman"/>
          <w:sz w:val="24"/>
          <w:szCs w:val="24"/>
        </w:rPr>
        <w:t>кураторство и наставничество в системе воспитательной деятельности вуза</w:t>
      </w:r>
      <w:r w:rsidR="000D0E3C">
        <w:rPr>
          <w:rFonts w:ascii="Times New Roman" w:hAnsi="Times New Roman"/>
          <w:sz w:val="24"/>
          <w:szCs w:val="24"/>
        </w:rPr>
        <w:t>;</w:t>
      </w:r>
    </w:p>
    <w:p w14:paraId="02B8CDE1" w14:textId="77777777" w:rsidR="00BF1DE0" w:rsidRPr="000D0E3C" w:rsidRDefault="00BF1DE0" w:rsidP="004D7DDF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BF1DE0">
        <w:rPr>
          <w:rFonts w:ascii="Times New Roman" w:hAnsi="Times New Roman"/>
          <w:sz w:val="24"/>
          <w:szCs w:val="24"/>
        </w:rPr>
        <w:t>основные тенденции современной повестки в сфере молодежной политики и воспита</w:t>
      </w:r>
      <w:r w:rsidRPr="000D0E3C">
        <w:rPr>
          <w:rFonts w:ascii="Times New Roman" w:hAnsi="Times New Roman"/>
          <w:sz w:val="24"/>
          <w:szCs w:val="24"/>
        </w:rPr>
        <w:t>тельной деятельности</w:t>
      </w:r>
      <w:r w:rsidR="000D0E3C" w:rsidRPr="000D0E3C">
        <w:rPr>
          <w:rFonts w:ascii="Times New Roman" w:hAnsi="Times New Roman"/>
          <w:sz w:val="24"/>
          <w:szCs w:val="24"/>
        </w:rPr>
        <w:t>.</w:t>
      </w:r>
    </w:p>
    <w:p w14:paraId="06BEDA41" w14:textId="77777777" w:rsidR="00BF1DE0" w:rsidRPr="000D0E3C" w:rsidRDefault="00BF1DE0" w:rsidP="00BF1DE0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</w:p>
    <w:p w14:paraId="62C794DA" w14:textId="77777777" w:rsidR="00BF1DE0" w:rsidRPr="000D0E3C" w:rsidRDefault="00BF1DE0" w:rsidP="00BF1DE0">
      <w:pPr>
        <w:rPr>
          <w:rFonts w:ascii="Times New Roman" w:hAnsi="Times New Roman"/>
          <w:sz w:val="24"/>
          <w:szCs w:val="24"/>
        </w:rPr>
      </w:pPr>
      <w:r w:rsidRPr="000D0E3C">
        <w:rPr>
          <w:rFonts w:ascii="Times New Roman" w:hAnsi="Times New Roman"/>
          <w:sz w:val="24"/>
          <w:szCs w:val="24"/>
        </w:rPr>
        <w:t>Председатели:</w:t>
      </w:r>
    </w:p>
    <w:p w14:paraId="1DA66A98" w14:textId="77777777" w:rsidR="00BF1DE0" w:rsidRPr="000D0E3C" w:rsidRDefault="00BF1DE0" w:rsidP="004D7DDF">
      <w:pPr>
        <w:rPr>
          <w:rFonts w:ascii="Times New Roman" w:hAnsi="Times New Roman"/>
          <w:sz w:val="24"/>
          <w:szCs w:val="24"/>
          <w:u w:val="single"/>
        </w:rPr>
      </w:pPr>
      <w:r w:rsidRPr="000D0E3C">
        <w:rPr>
          <w:rFonts w:ascii="Times New Roman" w:hAnsi="Times New Roman"/>
          <w:sz w:val="24"/>
          <w:szCs w:val="24"/>
        </w:rPr>
        <w:lastRenderedPageBreak/>
        <w:t>Кирилова Наталья Борисовна, начальник управления воспитательной работы и молодежной политики СГУГиТ тел. 8(383)</w:t>
      </w:r>
      <w:r w:rsidR="004D7DDF">
        <w:rPr>
          <w:rFonts w:ascii="Times New Roman" w:hAnsi="Times New Roman"/>
          <w:sz w:val="24"/>
          <w:szCs w:val="24"/>
        </w:rPr>
        <w:t xml:space="preserve"> </w:t>
      </w:r>
      <w:r w:rsidRPr="000D0E3C">
        <w:rPr>
          <w:rFonts w:ascii="Times New Roman" w:hAnsi="Times New Roman"/>
          <w:sz w:val="24"/>
          <w:szCs w:val="24"/>
        </w:rPr>
        <w:t xml:space="preserve">343-25-55, e-mail: </w:t>
      </w:r>
      <w:hyperlink r:id="rId28" w:history="1">
        <w:r w:rsidRPr="004D7DDF">
          <w:rPr>
            <w:rStyle w:val="a3"/>
            <w:rFonts w:ascii="Times New Roman" w:hAnsi="Times New Roman"/>
            <w:color w:val="3366FF"/>
            <w:sz w:val="24"/>
            <w:szCs w:val="24"/>
            <w:lang w:val="en-US"/>
          </w:rPr>
          <w:t>kirilova</w:t>
        </w:r>
        <w:r w:rsidRPr="004D7DDF">
          <w:rPr>
            <w:rStyle w:val="a3"/>
            <w:rFonts w:ascii="Times New Roman" w:hAnsi="Times New Roman"/>
            <w:color w:val="3366FF"/>
            <w:sz w:val="24"/>
            <w:szCs w:val="24"/>
          </w:rPr>
          <w:t>_</w:t>
        </w:r>
        <w:r w:rsidRPr="004D7DDF">
          <w:rPr>
            <w:rStyle w:val="a3"/>
            <w:rFonts w:ascii="Times New Roman" w:hAnsi="Times New Roman"/>
            <w:color w:val="3366FF"/>
            <w:sz w:val="24"/>
            <w:szCs w:val="24"/>
            <w:lang w:val="en-US"/>
          </w:rPr>
          <w:t>nb</w:t>
        </w:r>
        <w:r w:rsidRPr="004D7DDF">
          <w:rPr>
            <w:rStyle w:val="a3"/>
            <w:rFonts w:ascii="Times New Roman" w:hAnsi="Times New Roman"/>
            <w:color w:val="3366FF"/>
            <w:sz w:val="24"/>
            <w:szCs w:val="24"/>
          </w:rPr>
          <w:t>@</w:t>
        </w:r>
        <w:r w:rsidRPr="004D7DDF">
          <w:rPr>
            <w:rStyle w:val="a3"/>
            <w:rFonts w:ascii="Times New Roman" w:hAnsi="Times New Roman"/>
            <w:color w:val="3366FF"/>
            <w:sz w:val="24"/>
            <w:szCs w:val="24"/>
            <w:lang w:val="en-US"/>
          </w:rPr>
          <w:t>mail</w:t>
        </w:r>
        <w:r w:rsidRPr="004D7DDF">
          <w:rPr>
            <w:rStyle w:val="a3"/>
            <w:rFonts w:ascii="Times New Roman" w:hAnsi="Times New Roman"/>
            <w:color w:val="3366FF"/>
            <w:sz w:val="24"/>
            <w:szCs w:val="24"/>
          </w:rPr>
          <w:t>.</w:t>
        </w:r>
        <w:r w:rsidRPr="004D7DDF">
          <w:rPr>
            <w:rStyle w:val="a3"/>
            <w:rFonts w:ascii="Times New Roman" w:hAnsi="Times New Roman"/>
            <w:color w:val="3366FF"/>
            <w:sz w:val="24"/>
            <w:szCs w:val="24"/>
            <w:lang w:val="en-US"/>
          </w:rPr>
          <w:t>ru</w:t>
        </w:r>
      </w:hyperlink>
      <w:r w:rsidRPr="000D0E3C">
        <w:rPr>
          <w:rFonts w:ascii="Times New Roman" w:hAnsi="Times New Roman"/>
          <w:sz w:val="24"/>
          <w:szCs w:val="24"/>
        </w:rPr>
        <w:t xml:space="preserve"> </w:t>
      </w:r>
    </w:p>
    <w:p w14:paraId="145419FF" w14:textId="77777777" w:rsidR="002D574B" w:rsidRPr="002D574B" w:rsidRDefault="00BF1DE0" w:rsidP="002D574B">
      <w:pPr>
        <w:rPr>
          <w:rFonts w:ascii="Times New Roman" w:hAnsi="Times New Roman"/>
          <w:sz w:val="24"/>
          <w:szCs w:val="24"/>
          <w:u w:val="single"/>
        </w:rPr>
      </w:pPr>
      <w:r w:rsidRPr="000D0E3C">
        <w:rPr>
          <w:rFonts w:ascii="Times New Roman" w:hAnsi="Times New Roman"/>
          <w:sz w:val="24"/>
          <w:szCs w:val="24"/>
        </w:rPr>
        <w:t xml:space="preserve">Шестакова Анна Владимировна, начальник отдела по воспитательной работе и социальной защите (ОВРиСЗ) СГУГиТ, тел. 8(383) 361-04-68, e-mail: </w:t>
      </w:r>
      <w:hyperlink r:id="rId29" w:history="1">
        <w:r w:rsidR="002D574B" w:rsidRPr="00976218">
          <w:rPr>
            <w:rStyle w:val="a3"/>
            <w:rFonts w:ascii="Times New Roman" w:hAnsi="Times New Roman"/>
            <w:sz w:val="24"/>
            <w:szCs w:val="24"/>
          </w:rPr>
          <w:t>ania.schymakova@yandex.ru</w:t>
        </w:r>
      </w:hyperlink>
    </w:p>
    <w:p w14:paraId="7975F7C4" w14:textId="77777777" w:rsidR="00BF1DE0" w:rsidRDefault="00BF1DE0" w:rsidP="00BF1DE0">
      <w:pPr>
        <w:rPr>
          <w:rStyle w:val="afb"/>
          <w:rFonts w:ascii="Times New Roman" w:hAnsi="Times New Roman"/>
          <w:i w:val="0"/>
          <w:color w:val="auto"/>
          <w:sz w:val="24"/>
          <w:szCs w:val="24"/>
        </w:rPr>
      </w:pPr>
      <w:r w:rsidRPr="000D0E3C">
        <w:rPr>
          <w:rFonts w:ascii="Times New Roman" w:hAnsi="Times New Roman"/>
          <w:sz w:val="24"/>
          <w:szCs w:val="24"/>
        </w:rPr>
        <w:t xml:space="preserve">Секретарь: </w:t>
      </w:r>
      <w:r w:rsidRPr="000D0E3C">
        <w:rPr>
          <w:rStyle w:val="afb"/>
          <w:rFonts w:ascii="Times New Roman" w:hAnsi="Times New Roman"/>
          <w:i w:val="0"/>
          <w:color w:val="auto"/>
          <w:sz w:val="24"/>
          <w:szCs w:val="24"/>
        </w:rPr>
        <w:t xml:space="preserve">Утенкова Анастасия Александровна, инженер Центра содействия занятости учащейся молодежи и трудоустройства выпускников (ЦСЗУМиТВ), тел. </w:t>
      </w:r>
      <w:r w:rsidR="00937534">
        <w:rPr>
          <w:rStyle w:val="afb"/>
          <w:rFonts w:ascii="Times New Roman" w:hAnsi="Times New Roman"/>
          <w:i w:val="0"/>
          <w:color w:val="auto"/>
          <w:sz w:val="24"/>
          <w:szCs w:val="24"/>
        </w:rPr>
        <w:t>8</w:t>
      </w:r>
      <w:r w:rsidRPr="000D0E3C">
        <w:rPr>
          <w:rStyle w:val="afb"/>
          <w:rFonts w:ascii="Times New Roman" w:hAnsi="Times New Roman"/>
          <w:i w:val="0"/>
          <w:color w:val="auto"/>
          <w:sz w:val="24"/>
          <w:szCs w:val="24"/>
        </w:rPr>
        <w:t xml:space="preserve">(383) 343-25-66, e-mail: </w:t>
      </w:r>
      <w:hyperlink r:id="rId30" w:history="1">
        <w:r w:rsidR="002D574B" w:rsidRPr="00976218">
          <w:rPr>
            <w:rStyle w:val="a3"/>
            <w:rFonts w:ascii="Times New Roman" w:hAnsi="Times New Roman"/>
            <w:sz w:val="24"/>
            <w:szCs w:val="24"/>
          </w:rPr>
          <w:t>praktika-sgugit@yandex.ru</w:t>
        </w:r>
      </w:hyperlink>
    </w:p>
    <w:p w14:paraId="3DAF19E2" w14:textId="77777777" w:rsidR="000D0E3C" w:rsidRDefault="000D0E3C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b/>
          <w:bCs/>
          <w:color w:val="2C2D2E"/>
        </w:rPr>
      </w:pPr>
    </w:p>
    <w:p w14:paraId="0180BA5D" w14:textId="77777777" w:rsidR="00FA2590" w:rsidRDefault="00FA259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</w:rPr>
        <w:t>Круглый стол 3. Экологическое образование в новом технологическом укладе</w:t>
      </w:r>
    </w:p>
    <w:p w14:paraId="427A2B4C" w14:textId="77777777" w:rsidR="00FA2590" w:rsidRDefault="00FA259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C2D2E"/>
          <w:sz w:val="23"/>
          <w:szCs w:val="23"/>
        </w:rPr>
      </w:pPr>
    </w:p>
    <w:p w14:paraId="63DBCE36" w14:textId="77777777" w:rsidR="00FA2590" w:rsidRDefault="00FA259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u w:val="single"/>
        </w:rPr>
        <w:t>Рассматриваемые вопросы:</w:t>
      </w:r>
    </w:p>
    <w:p w14:paraId="0282DD7D" w14:textId="77777777" w:rsidR="00FA2590" w:rsidRDefault="00FA2590" w:rsidP="004D7DDF">
      <w:pPr>
        <w:pStyle w:val="msonormalmrcssattr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формирование компетенций выпускников - экологов для нового технологического уклада;</w:t>
      </w:r>
    </w:p>
    <w:p w14:paraId="7177BF27" w14:textId="77777777" w:rsidR="00FA2590" w:rsidRDefault="000D0E3C" w:rsidP="004D7DDF">
      <w:pPr>
        <w:pStyle w:val="msolistparagraphcxspfirstmrcssattr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информационные</w:t>
      </w:r>
      <w:r w:rsidR="00FA2590">
        <w:rPr>
          <w:color w:val="2C2D2E"/>
        </w:rPr>
        <w:t xml:space="preserve"> технологии в экологическом образовательном процессе;</w:t>
      </w:r>
    </w:p>
    <w:p w14:paraId="19ED2499" w14:textId="77777777" w:rsidR="00FA2590" w:rsidRDefault="000D0E3C" w:rsidP="004D7DDF">
      <w:pPr>
        <w:pStyle w:val="msolistparagraphcxspmiddlemrcssattr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практико</w:t>
      </w:r>
      <w:r w:rsidR="00FA2590">
        <w:rPr>
          <w:color w:val="2C2D2E"/>
        </w:rPr>
        <w:t>-ориентированный подход в решении экологических проблем региона;</w:t>
      </w:r>
    </w:p>
    <w:p w14:paraId="39A1BB81" w14:textId="77777777" w:rsidR="00FA2590" w:rsidRDefault="000D0E3C" w:rsidP="004D7DDF">
      <w:pPr>
        <w:pStyle w:val="msolistparagraphcxsplastmrcssattr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междисциплинарный</w:t>
      </w:r>
      <w:r w:rsidR="00FA2590">
        <w:rPr>
          <w:color w:val="2C2D2E"/>
        </w:rPr>
        <w:t xml:space="preserve"> подход в экологическом образовании как средство подготовки кадров для цифровой экономики.</w:t>
      </w:r>
    </w:p>
    <w:p w14:paraId="0CA30701" w14:textId="77777777" w:rsidR="004D7DDF" w:rsidRDefault="004D7DDF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color w:val="2C2D2E"/>
        </w:rPr>
      </w:pPr>
    </w:p>
    <w:p w14:paraId="65505B3F" w14:textId="77777777" w:rsidR="00FA2590" w:rsidRDefault="00FA2590" w:rsidP="000D0E3C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Председатель: Бочкарева Ирина Ивановна, к.б.н</w:t>
      </w:r>
      <w:r w:rsidR="002D574B">
        <w:rPr>
          <w:color w:val="2C2D2E"/>
        </w:rPr>
        <w:t>.</w:t>
      </w:r>
      <w:r>
        <w:rPr>
          <w:color w:val="2C2D2E"/>
        </w:rPr>
        <w:t>, доцент, заведующая кафедрой экологии и природопользования СГУГиТ, тел. </w:t>
      </w:r>
      <w:r>
        <w:rPr>
          <w:rStyle w:val="js-phone-number"/>
          <w:color w:val="2C2D2E"/>
        </w:rPr>
        <w:t>8(983)122-85-70</w:t>
      </w:r>
      <w:r>
        <w:rPr>
          <w:color w:val="2C2D2E"/>
        </w:rPr>
        <w:t>, e-mail: </w:t>
      </w:r>
      <w:hyperlink r:id="rId31" w:tgtFrame="_blank" w:history="1">
        <w:r>
          <w:rPr>
            <w:rStyle w:val="a3"/>
          </w:rPr>
          <w:t>family_i@mail.ru</w:t>
        </w:r>
      </w:hyperlink>
    </w:p>
    <w:p w14:paraId="56C96E54" w14:textId="77777777" w:rsidR="00FA2590" w:rsidRDefault="00FA2590" w:rsidP="004D7DDF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Секретарь: Михайлова Елена Владимировна, к.г.н., доцент кафедры экологии и природопользования СГУГиТ, тел. 8(923)246-06-59, e-mail: </w:t>
      </w:r>
      <w:hyperlink r:id="rId32" w:tgtFrame="_blank" w:history="1">
        <w:r>
          <w:rPr>
            <w:rStyle w:val="a3"/>
          </w:rPr>
          <w:t>kaf.ecolog@ssga.ru</w:t>
        </w:r>
      </w:hyperlink>
    </w:p>
    <w:p w14:paraId="089A82AE" w14:textId="77777777" w:rsidR="005761BE" w:rsidRPr="00300FD7" w:rsidRDefault="00951C44" w:rsidP="000D0E3C">
      <w:pPr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ab/>
      </w:r>
    </w:p>
    <w:p w14:paraId="2A9411D9" w14:textId="77777777" w:rsidR="00E54984" w:rsidRPr="00300FD7" w:rsidRDefault="00150C96" w:rsidP="0067177B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  <w:r w:rsidRPr="00300FD7">
        <w:rPr>
          <w:b/>
        </w:rPr>
        <w:t>Круглый стол</w:t>
      </w:r>
      <w:r w:rsidR="002C77BA" w:rsidRPr="00300FD7">
        <w:rPr>
          <w:b/>
        </w:rPr>
        <w:t xml:space="preserve"> </w:t>
      </w:r>
      <w:r w:rsidR="005F06D4" w:rsidRPr="00300FD7">
        <w:rPr>
          <w:b/>
        </w:rPr>
        <w:t>4</w:t>
      </w:r>
      <w:r w:rsidR="00E54984" w:rsidRPr="00300FD7">
        <w:rPr>
          <w:b/>
        </w:rPr>
        <w:t>. Лингводидактика в нефилологическом вузе</w:t>
      </w:r>
    </w:p>
    <w:p w14:paraId="0D7D73FF" w14:textId="77777777" w:rsidR="00041461" w:rsidRPr="00300FD7" w:rsidRDefault="00041461" w:rsidP="0067177B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</w:p>
    <w:p w14:paraId="20D7C007" w14:textId="77777777" w:rsidR="00E54984" w:rsidRPr="00300FD7" w:rsidRDefault="00E54984" w:rsidP="0067177B">
      <w:pPr>
        <w:tabs>
          <w:tab w:val="left" w:pos="851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300FD7">
        <w:rPr>
          <w:rFonts w:ascii="Times New Roman" w:hAnsi="Times New Roman"/>
          <w:b/>
          <w:sz w:val="24"/>
          <w:szCs w:val="24"/>
          <w:u w:val="single"/>
        </w:rPr>
        <w:t>Рассматриваемые вопросы:</w:t>
      </w:r>
    </w:p>
    <w:p w14:paraId="0FEE7D79" w14:textId="77777777" w:rsidR="008452B1" w:rsidRPr="00300FD7" w:rsidRDefault="008452B1" w:rsidP="008452B1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>– социальные аспекты языкового образования;</w:t>
      </w:r>
    </w:p>
    <w:p w14:paraId="4B5055E3" w14:textId="77777777" w:rsidR="008452B1" w:rsidRPr="00300FD7" w:rsidRDefault="008452B1" w:rsidP="008452B1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>– информационно-коммуникационные технологии в образовательном процессе;</w:t>
      </w:r>
    </w:p>
    <w:p w14:paraId="63FBB184" w14:textId="77777777" w:rsidR="008452B1" w:rsidRPr="00300FD7" w:rsidRDefault="008452B1" w:rsidP="008452B1">
      <w:pPr>
        <w:tabs>
          <w:tab w:val="left" w:pos="851"/>
        </w:tabs>
        <w:rPr>
          <w:rFonts w:ascii="Times New Roman" w:hAnsi="Times New Roman"/>
          <w:spacing w:val="-4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>– инновации в языковом образовании.</w:t>
      </w:r>
    </w:p>
    <w:p w14:paraId="49D5FCCE" w14:textId="77777777" w:rsidR="00041461" w:rsidRPr="00300FD7" w:rsidRDefault="00041461" w:rsidP="0067177B">
      <w:pPr>
        <w:rPr>
          <w:rFonts w:ascii="Times New Roman" w:hAnsi="Times New Roman"/>
          <w:sz w:val="24"/>
          <w:szCs w:val="24"/>
        </w:rPr>
      </w:pPr>
    </w:p>
    <w:p w14:paraId="31503B3C" w14:textId="77777777" w:rsidR="00C52AFB" w:rsidRPr="00300FD7" w:rsidRDefault="00150C96" w:rsidP="0067177B">
      <w:pPr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>Председатель</w:t>
      </w:r>
      <w:r w:rsidR="00C52AFB" w:rsidRPr="00300FD7">
        <w:rPr>
          <w:rFonts w:ascii="Times New Roman" w:hAnsi="Times New Roman"/>
          <w:sz w:val="24"/>
          <w:szCs w:val="24"/>
        </w:rPr>
        <w:t>: Жданов Сергей Серг</w:t>
      </w:r>
      <w:r w:rsidR="00295B62" w:rsidRPr="00300FD7">
        <w:rPr>
          <w:rFonts w:ascii="Times New Roman" w:hAnsi="Times New Roman"/>
          <w:sz w:val="24"/>
          <w:szCs w:val="24"/>
        </w:rPr>
        <w:t>еевич, д</w:t>
      </w:r>
      <w:r w:rsidR="00BF4A87">
        <w:rPr>
          <w:rFonts w:ascii="Times New Roman" w:hAnsi="Times New Roman"/>
          <w:sz w:val="24"/>
          <w:szCs w:val="24"/>
        </w:rPr>
        <w:t>.</w:t>
      </w:r>
      <w:r w:rsidR="004F0981" w:rsidRPr="00300FD7">
        <w:rPr>
          <w:rFonts w:ascii="Times New Roman" w:hAnsi="Times New Roman"/>
          <w:sz w:val="24"/>
          <w:szCs w:val="24"/>
        </w:rPr>
        <w:t>ф</w:t>
      </w:r>
      <w:r w:rsidR="00BF4A87">
        <w:rPr>
          <w:rFonts w:ascii="Times New Roman" w:hAnsi="Times New Roman"/>
          <w:sz w:val="24"/>
          <w:szCs w:val="24"/>
        </w:rPr>
        <w:t>ил.</w:t>
      </w:r>
      <w:r w:rsidR="00295B62" w:rsidRPr="00300FD7">
        <w:rPr>
          <w:rFonts w:ascii="Times New Roman" w:hAnsi="Times New Roman"/>
          <w:sz w:val="24"/>
          <w:szCs w:val="24"/>
        </w:rPr>
        <w:t>н</w:t>
      </w:r>
      <w:r w:rsidR="00BF4A87">
        <w:rPr>
          <w:rFonts w:ascii="Times New Roman" w:hAnsi="Times New Roman"/>
          <w:sz w:val="24"/>
          <w:szCs w:val="24"/>
        </w:rPr>
        <w:t>.</w:t>
      </w:r>
      <w:r w:rsidR="004F0981" w:rsidRPr="00300FD7">
        <w:rPr>
          <w:rFonts w:ascii="Times New Roman" w:hAnsi="Times New Roman"/>
          <w:sz w:val="24"/>
          <w:szCs w:val="24"/>
        </w:rPr>
        <w:t xml:space="preserve">, доцент, заведующий </w:t>
      </w:r>
      <w:r w:rsidR="00C52AFB" w:rsidRPr="00300FD7">
        <w:rPr>
          <w:rFonts w:ascii="Times New Roman" w:hAnsi="Times New Roman"/>
          <w:sz w:val="24"/>
          <w:szCs w:val="24"/>
        </w:rPr>
        <w:t>кафедрой языковой подготовки и межкультурных коммуникаций СГУГиТ</w:t>
      </w:r>
    </w:p>
    <w:p w14:paraId="6DFD42D0" w14:textId="77777777" w:rsidR="00C52AFB" w:rsidRPr="00300FD7" w:rsidRDefault="00C52AFB" w:rsidP="0067177B">
      <w:pPr>
        <w:rPr>
          <w:rFonts w:ascii="Times New Roman" w:hAnsi="Times New Roman"/>
          <w:sz w:val="24"/>
          <w:szCs w:val="24"/>
        </w:rPr>
      </w:pPr>
      <w:r w:rsidRPr="00300FD7">
        <w:rPr>
          <w:rFonts w:ascii="Times New Roman" w:hAnsi="Times New Roman"/>
          <w:sz w:val="24"/>
          <w:szCs w:val="24"/>
        </w:rPr>
        <w:t xml:space="preserve">Секретарь: Гаузер Ирина Владимировна, </w:t>
      </w:r>
      <w:r w:rsidR="001000E2" w:rsidRPr="00300FD7">
        <w:rPr>
          <w:rFonts w:ascii="Times New Roman" w:hAnsi="Times New Roman"/>
          <w:sz w:val="24"/>
          <w:szCs w:val="24"/>
        </w:rPr>
        <w:t>к</w:t>
      </w:r>
      <w:r w:rsidR="007737EB" w:rsidRPr="00300FD7">
        <w:rPr>
          <w:rFonts w:ascii="Times New Roman" w:hAnsi="Times New Roman"/>
          <w:sz w:val="24"/>
          <w:szCs w:val="24"/>
        </w:rPr>
        <w:t>.</w:t>
      </w:r>
      <w:r w:rsidR="001000E2" w:rsidRPr="00300FD7">
        <w:rPr>
          <w:rFonts w:ascii="Times New Roman" w:hAnsi="Times New Roman"/>
          <w:sz w:val="24"/>
          <w:szCs w:val="24"/>
        </w:rPr>
        <w:t>культ</w:t>
      </w:r>
      <w:r w:rsidR="00BF4A87">
        <w:rPr>
          <w:rFonts w:ascii="Times New Roman" w:hAnsi="Times New Roman"/>
          <w:sz w:val="24"/>
          <w:szCs w:val="24"/>
        </w:rPr>
        <w:t>.</w:t>
      </w:r>
      <w:r w:rsidR="001000E2" w:rsidRPr="00300FD7">
        <w:rPr>
          <w:rFonts w:ascii="Times New Roman" w:hAnsi="Times New Roman"/>
          <w:sz w:val="24"/>
          <w:szCs w:val="24"/>
        </w:rPr>
        <w:t xml:space="preserve">, </w:t>
      </w:r>
      <w:r w:rsidR="00B036E7" w:rsidRPr="00300FD7">
        <w:rPr>
          <w:rFonts w:ascii="Times New Roman" w:hAnsi="Times New Roman"/>
          <w:sz w:val="24"/>
          <w:szCs w:val="24"/>
        </w:rPr>
        <w:t>старший преподаватель кафедры правовых и социальных наук СГУГиТ</w:t>
      </w:r>
      <w:r w:rsidR="00686E00" w:rsidRPr="00300FD7">
        <w:rPr>
          <w:rFonts w:ascii="Times New Roman" w:hAnsi="Times New Roman"/>
          <w:sz w:val="24"/>
          <w:szCs w:val="24"/>
        </w:rPr>
        <w:t xml:space="preserve">, тел. (383)343-29-33, </w:t>
      </w:r>
      <w:r w:rsidRPr="00300FD7">
        <w:rPr>
          <w:rFonts w:ascii="Times New Roman" w:hAnsi="Times New Roman"/>
          <w:sz w:val="24"/>
          <w:szCs w:val="24"/>
        </w:rPr>
        <w:t xml:space="preserve">e-mail: </w:t>
      </w:r>
      <w:hyperlink r:id="rId33" w:history="1">
        <w:r w:rsidR="00DB2D51" w:rsidRPr="00300FD7">
          <w:rPr>
            <w:rStyle w:val="a3"/>
            <w:rFonts w:ascii="Times New Roman" w:hAnsi="Times New Roman"/>
            <w:sz w:val="24"/>
            <w:szCs w:val="24"/>
            <w:lang w:val="en-US"/>
          </w:rPr>
          <w:t>fstud</w:t>
        </w:r>
        <w:r w:rsidR="00DB2D51" w:rsidRPr="00300FD7">
          <w:rPr>
            <w:rStyle w:val="a3"/>
            <w:rFonts w:ascii="Times New Roman" w:hAnsi="Times New Roman"/>
            <w:sz w:val="24"/>
            <w:szCs w:val="24"/>
          </w:rPr>
          <w:t>2008@</w:t>
        </w:r>
        <w:r w:rsidR="00DB2D51" w:rsidRPr="00300FD7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DB2D51" w:rsidRPr="00300FD7">
          <w:rPr>
            <w:rStyle w:val="a3"/>
            <w:rFonts w:ascii="Times New Roman" w:hAnsi="Times New Roman"/>
            <w:sz w:val="24"/>
            <w:szCs w:val="24"/>
          </w:rPr>
          <w:t>.</w:t>
        </w:r>
        <w:r w:rsidR="00DB2D51" w:rsidRPr="00300FD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27F9137C" w14:textId="77777777" w:rsidR="00DB2D51" w:rsidRDefault="00DB2D51" w:rsidP="0067177B">
      <w:pPr>
        <w:rPr>
          <w:rFonts w:ascii="Times New Roman" w:hAnsi="Times New Roman"/>
          <w:sz w:val="24"/>
          <w:szCs w:val="24"/>
          <w:highlight w:val="yellow"/>
        </w:rPr>
      </w:pPr>
    </w:p>
    <w:p w14:paraId="196D4182" w14:textId="77777777" w:rsidR="00ED6C1F" w:rsidRPr="00A208F0" w:rsidRDefault="00ED6C1F" w:rsidP="00ED6C1F">
      <w:pPr>
        <w:rPr>
          <w:rFonts w:ascii="Times New Roman" w:hAnsi="Times New Roman"/>
          <w:b/>
          <w:sz w:val="24"/>
          <w:szCs w:val="24"/>
        </w:rPr>
      </w:pPr>
      <w:r w:rsidRPr="00AD183A">
        <w:rPr>
          <w:rFonts w:ascii="Times New Roman" w:hAnsi="Times New Roman"/>
          <w:b/>
          <w:sz w:val="24"/>
          <w:szCs w:val="24"/>
        </w:rPr>
        <w:t xml:space="preserve">Круглый стол </w:t>
      </w:r>
      <w:r w:rsidR="00DC7439">
        <w:rPr>
          <w:rFonts w:ascii="Times New Roman" w:hAnsi="Times New Roman"/>
          <w:b/>
          <w:sz w:val="24"/>
          <w:szCs w:val="24"/>
        </w:rPr>
        <w:t>5</w:t>
      </w:r>
      <w:r w:rsidRPr="00AD183A">
        <w:rPr>
          <w:rFonts w:ascii="Times New Roman" w:hAnsi="Times New Roman"/>
          <w:b/>
          <w:sz w:val="24"/>
          <w:szCs w:val="24"/>
        </w:rPr>
        <w:t xml:space="preserve">. Трансформация высшего социально-гуманитарного образования на основе традиционных ценностей </w:t>
      </w:r>
    </w:p>
    <w:p w14:paraId="0F76DA51" w14:textId="77777777" w:rsidR="00ED6C1F" w:rsidRPr="00A208F0" w:rsidRDefault="00ED6C1F" w:rsidP="00ED6C1F">
      <w:pPr>
        <w:rPr>
          <w:rFonts w:ascii="Times New Roman" w:hAnsi="Times New Roman"/>
          <w:b/>
          <w:sz w:val="24"/>
          <w:szCs w:val="24"/>
        </w:rPr>
      </w:pPr>
    </w:p>
    <w:p w14:paraId="5DA210D8" w14:textId="77777777" w:rsidR="00ED6C1F" w:rsidRPr="004D7DDF" w:rsidRDefault="00ED6C1F" w:rsidP="00ED6C1F">
      <w:pPr>
        <w:rPr>
          <w:rFonts w:ascii="Times New Roman" w:hAnsi="Times New Roman"/>
          <w:b/>
          <w:sz w:val="24"/>
          <w:szCs w:val="24"/>
        </w:rPr>
      </w:pPr>
      <w:r w:rsidRPr="004D7DDF">
        <w:rPr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14:paraId="2D6D09E2" w14:textId="77777777" w:rsidR="00ED6C1F" w:rsidRPr="004D7DDF" w:rsidRDefault="00ED6C1F" w:rsidP="004D7DD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формирование исторической памяти в студенческой среде</w:t>
      </w:r>
      <w:r w:rsidRPr="004D7DDF">
        <w:rPr>
          <w:rFonts w:ascii="Times New Roman" w:hAnsi="Times New Roman"/>
          <w:bCs/>
          <w:color w:val="000000"/>
          <w:spacing w:val="-6"/>
          <w:sz w:val="24"/>
          <w:szCs w:val="24"/>
        </w:rPr>
        <w:t>, к 85-летию начала Второй мировой войны 1939-1945 гг.</w:t>
      </w: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B20EDA8" w14:textId="77777777" w:rsidR="00ED6C1F" w:rsidRPr="004D7DDF" w:rsidRDefault="00ED6C1F" w:rsidP="004D7DD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bCs/>
          <w:color w:val="000000"/>
          <w:spacing w:val="-6"/>
          <w:sz w:val="24"/>
          <w:szCs w:val="24"/>
        </w:rPr>
        <w:t>проблема сохранения традиционных</w:t>
      </w:r>
      <w:r w:rsidRPr="004D7DDF">
        <w:rPr>
          <w:rFonts w:ascii="Times New Roman" w:hAnsi="Times New Roman"/>
          <w:sz w:val="24"/>
          <w:szCs w:val="24"/>
        </w:rPr>
        <w:t xml:space="preserve"> ценностей российской цивилизации,  </w:t>
      </w:r>
    </w:p>
    <w:p w14:paraId="494A159B" w14:textId="77777777" w:rsidR="00ED6C1F" w:rsidRPr="004D7DDF" w:rsidRDefault="00ED6C1F" w:rsidP="004D7DDF">
      <w:pPr>
        <w:pStyle w:val="a9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outlineLvl w:val="0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sz w:val="24"/>
          <w:szCs w:val="24"/>
        </w:rPr>
        <w:t>социальные дисциплины как основа формирования патриотического воспитания в техническом вузе;</w:t>
      </w:r>
    </w:p>
    <w:p w14:paraId="3A2BB167" w14:textId="77777777" w:rsidR="00ED6C1F" w:rsidRPr="004D7DDF" w:rsidRDefault="00ED6C1F" w:rsidP="004D7DD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 как проблема современных философских исследований</w:t>
      </w:r>
      <w:r w:rsidRPr="004D7DDF">
        <w:rPr>
          <w:rFonts w:ascii="Times New Roman" w:hAnsi="Times New Roman"/>
          <w:sz w:val="24"/>
          <w:szCs w:val="24"/>
        </w:rPr>
        <w:t xml:space="preserve">; </w:t>
      </w:r>
    </w:p>
    <w:p w14:paraId="39418AF2" w14:textId="77777777" w:rsidR="00ED6C1F" w:rsidRPr="004D7DDF" w:rsidRDefault="00ED6C1F" w:rsidP="004D7DD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инновационные и традиционные образовательные технологии в вузе</w:t>
      </w:r>
      <w:r w:rsidRPr="004D7DDF">
        <w:rPr>
          <w:rFonts w:ascii="Times New Roman" w:hAnsi="Times New Roman"/>
          <w:sz w:val="24"/>
          <w:szCs w:val="24"/>
        </w:rPr>
        <w:t xml:space="preserve">; </w:t>
      </w:r>
    </w:p>
    <w:p w14:paraId="227C272E" w14:textId="77777777" w:rsidR="00ED6C1F" w:rsidRPr="004D7DDF" w:rsidRDefault="00ED6C1F" w:rsidP="004D7DD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социокультурные трансформации современного общества;</w:t>
      </w:r>
    </w:p>
    <w:p w14:paraId="0FF7CB35" w14:textId="77777777" w:rsidR="00ED6C1F" w:rsidRPr="004D7DDF" w:rsidRDefault="00ED6C1F" w:rsidP="004D7DD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D7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психолого-педагогические стратегии развития личности в условиях современных вызовов.</w:t>
      </w:r>
    </w:p>
    <w:p w14:paraId="303B6C46" w14:textId="77777777" w:rsidR="00ED6C1F" w:rsidRPr="00AD183A" w:rsidRDefault="00ED6C1F" w:rsidP="00ED6C1F">
      <w:pPr>
        <w:rPr>
          <w:rFonts w:ascii="Times New Roman" w:hAnsi="Times New Roman"/>
          <w:sz w:val="24"/>
          <w:szCs w:val="24"/>
        </w:rPr>
      </w:pPr>
    </w:p>
    <w:p w14:paraId="72B57FDC" w14:textId="77777777" w:rsidR="00ED6C1F" w:rsidRPr="00AD183A" w:rsidRDefault="00ED6C1F" w:rsidP="00ED6C1F">
      <w:pPr>
        <w:ind w:firstLine="709"/>
        <w:rPr>
          <w:rFonts w:ascii="Times New Roman" w:hAnsi="Times New Roman"/>
          <w:sz w:val="24"/>
          <w:szCs w:val="24"/>
        </w:rPr>
      </w:pPr>
      <w:r w:rsidRPr="00AD183A">
        <w:rPr>
          <w:rFonts w:ascii="Times New Roman" w:hAnsi="Times New Roman"/>
          <w:sz w:val="24"/>
          <w:szCs w:val="24"/>
        </w:rPr>
        <w:t>Председатель: Рубанцова Тамара Антоновна, д.ф.н., проф., заведующая кафедрой правовых и социальных наук СГУГиТ</w:t>
      </w:r>
    </w:p>
    <w:p w14:paraId="37F7113C" w14:textId="77777777" w:rsidR="00ED6C1F" w:rsidRDefault="00ED6C1F" w:rsidP="00ED6C1F">
      <w:pPr>
        <w:rPr>
          <w:rFonts w:ascii="Times New Roman" w:hAnsi="Times New Roman"/>
          <w:sz w:val="24"/>
          <w:szCs w:val="24"/>
          <w:highlight w:val="yellow"/>
        </w:rPr>
      </w:pPr>
      <w:r w:rsidRPr="00AD183A">
        <w:rPr>
          <w:rFonts w:ascii="Times New Roman" w:hAnsi="Times New Roman"/>
          <w:sz w:val="24"/>
          <w:szCs w:val="24"/>
        </w:rPr>
        <w:lastRenderedPageBreak/>
        <w:t xml:space="preserve">Секретарь: Хальченко Алена Витальевна, ведущий инженер кафедры правовых и социальных наук СГУГиТ, e-mail: </w:t>
      </w:r>
      <w:hyperlink r:id="rId34" w:history="1">
        <w:r w:rsidRPr="00AD183A">
          <w:rPr>
            <w:rStyle w:val="a3"/>
            <w:rFonts w:ascii="Times New Roman" w:hAnsi="Times New Roman"/>
            <w:sz w:val="24"/>
            <w:szCs w:val="24"/>
          </w:rPr>
          <w:t>kaf.gumanitar@ssga.ru</w:t>
        </w:r>
      </w:hyperlink>
    </w:p>
    <w:p w14:paraId="1C5CFD72" w14:textId="77777777" w:rsidR="003D6AE1" w:rsidRPr="00697863" w:rsidRDefault="003D6AE1" w:rsidP="007360D0">
      <w:pPr>
        <w:jc w:val="left"/>
        <w:rPr>
          <w:rFonts w:ascii="Times New Roman" w:hAnsi="Times New Roman"/>
          <w:sz w:val="24"/>
          <w:szCs w:val="24"/>
          <w:highlight w:val="yellow"/>
        </w:rPr>
      </w:pPr>
    </w:p>
    <w:p w14:paraId="3673BF4E" w14:textId="0D13B426" w:rsidR="00585FB0" w:rsidRPr="00585FB0" w:rsidRDefault="00585FB0" w:rsidP="00DC7439">
      <w:pPr>
        <w:pStyle w:val="a9"/>
        <w:tabs>
          <w:tab w:val="left" w:pos="709"/>
        </w:tabs>
        <w:ind w:left="0" w:firstLine="425"/>
        <w:rPr>
          <w:rFonts w:ascii="Times New Roman" w:hAnsi="Times New Roman"/>
          <w:b/>
          <w:sz w:val="24"/>
          <w:szCs w:val="24"/>
        </w:rPr>
      </w:pPr>
      <w:r w:rsidRPr="00585FB0">
        <w:rPr>
          <w:rFonts w:ascii="Times New Roman" w:hAnsi="Times New Roman"/>
          <w:b/>
          <w:sz w:val="24"/>
          <w:szCs w:val="24"/>
        </w:rPr>
        <w:t xml:space="preserve">Круглый стол 6. Трансформация НИРС в рамках реализации стратегических программ Российской Федерации </w:t>
      </w:r>
    </w:p>
    <w:p w14:paraId="117ED25B" w14:textId="77777777" w:rsidR="00585FB0" w:rsidRPr="00585FB0" w:rsidRDefault="00585FB0" w:rsidP="00585FB0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</w:p>
    <w:p w14:paraId="49589751" w14:textId="77777777" w:rsidR="00585FB0" w:rsidRPr="00585FB0" w:rsidRDefault="00585FB0" w:rsidP="00585FB0">
      <w:pPr>
        <w:tabs>
          <w:tab w:val="left" w:pos="851"/>
        </w:tabs>
        <w:ind w:left="567" w:firstLine="0"/>
        <w:jc w:val="left"/>
        <w:rPr>
          <w:rFonts w:ascii="Times New Roman" w:hAnsi="Times New Roman"/>
          <w:b/>
          <w:sz w:val="24"/>
          <w:szCs w:val="24"/>
        </w:rPr>
      </w:pPr>
      <w:r w:rsidRPr="00585FB0">
        <w:rPr>
          <w:rFonts w:ascii="Times New Roman" w:hAnsi="Times New Roman"/>
          <w:b/>
          <w:sz w:val="24"/>
          <w:szCs w:val="24"/>
          <w:u w:val="single"/>
        </w:rPr>
        <w:t>Рассматриваемые вопросы:</w:t>
      </w:r>
    </w:p>
    <w:p w14:paraId="66B1E959" w14:textId="77777777" w:rsidR="00585FB0" w:rsidRPr="00585FB0" w:rsidRDefault="00585FB0" w:rsidP="004D7DD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85FB0">
        <w:rPr>
          <w:rFonts w:ascii="Times New Roman" w:hAnsi="Times New Roman"/>
          <w:sz w:val="24"/>
          <w:szCs w:val="24"/>
        </w:rPr>
        <w:t>–</w:t>
      </w:r>
      <w:r w:rsidRPr="00585FB0">
        <w:rPr>
          <w:rFonts w:ascii="Times New Roman" w:hAnsi="Times New Roman"/>
          <w:sz w:val="24"/>
          <w:szCs w:val="24"/>
        </w:rPr>
        <w:tab/>
        <w:t>механизмы привлечения финансирования в инновационные проекты;</w:t>
      </w:r>
    </w:p>
    <w:p w14:paraId="5251DCE3" w14:textId="77777777" w:rsidR="00585FB0" w:rsidRPr="00585FB0" w:rsidRDefault="00585FB0" w:rsidP="004D7DD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85FB0">
        <w:rPr>
          <w:rFonts w:ascii="Times New Roman" w:hAnsi="Times New Roman"/>
          <w:sz w:val="24"/>
          <w:szCs w:val="24"/>
        </w:rPr>
        <w:t>–</w:t>
      </w:r>
      <w:r w:rsidRPr="00585FB0">
        <w:rPr>
          <w:rFonts w:ascii="Times New Roman" w:hAnsi="Times New Roman"/>
          <w:sz w:val="24"/>
          <w:szCs w:val="24"/>
        </w:rPr>
        <w:tab/>
        <w:t>технологии трансформации результатов научно-исследовательских работ в инновационные проекты</w:t>
      </w:r>
      <w:r w:rsidR="004D7DDF">
        <w:rPr>
          <w:rFonts w:ascii="Times New Roman" w:hAnsi="Times New Roman"/>
          <w:sz w:val="24"/>
          <w:szCs w:val="24"/>
        </w:rPr>
        <w:t>;</w:t>
      </w:r>
    </w:p>
    <w:p w14:paraId="2993DD56" w14:textId="77777777" w:rsidR="00585FB0" w:rsidRPr="00585FB0" w:rsidRDefault="00585FB0" w:rsidP="004D7DDF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585FB0">
        <w:rPr>
          <w:rFonts w:ascii="Times New Roman" w:hAnsi="Times New Roman"/>
          <w:sz w:val="24"/>
          <w:szCs w:val="24"/>
        </w:rPr>
        <w:t>организация научных и деловых мероприятий, направленных на развитие и повышение уровня управленческих и предпринимательских компетенций в сфере инновационной деятельности</w:t>
      </w:r>
      <w:r w:rsidR="004D7DDF">
        <w:rPr>
          <w:rFonts w:ascii="Times New Roman" w:hAnsi="Times New Roman"/>
          <w:sz w:val="24"/>
          <w:szCs w:val="24"/>
        </w:rPr>
        <w:t>;</w:t>
      </w:r>
    </w:p>
    <w:p w14:paraId="289F0329" w14:textId="77777777" w:rsidR="00585FB0" w:rsidRPr="00585FB0" w:rsidRDefault="00585FB0" w:rsidP="004D7DDF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color w:val="2D2D2D"/>
          <w:shd w:val="clear" w:color="auto" w:fill="F4F4F4"/>
        </w:rPr>
      </w:pPr>
      <w:r w:rsidRPr="00585FB0">
        <w:rPr>
          <w:rFonts w:ascii="Times New Roman" w:hAnsi="Times New Roman"/>
          <w:sz w:val="24"/>
          <w:szCs w:val="24"/>
        </w:rPr>
        <w:t>технологии представления инновационного проекта для привлечения финансирования</w:t>
      </w:r>
      <w:r w:rsidR="004D7DDF">
        <w:rPr>
          <w:rFonts w:ascii="Times New Roman" w:hAnsi="Times New Roman"/>
          <w:sz w:val="24"/>
          <w:szCs w:val="24"/>
        </w:rPr>
        <w:t>.</w:t>
      </w:r>
    </w:p>
    <w:p w14:paraId="77490A57" w14:textId="77777777" w:rsidR="00585FB0" w:rsidRPr="00585FB0" w:rsidRDefault="00585FB0" w:rsidP="00585FB0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</w:p>
    <w:p w14:paraId="481EB2A0" w14:textId="77777777" w:rsidR="00585FB0" w:rsidRPr="00585FB0" w:rsidRDefault="00585FB0" w:rsidP="00585FB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85FB0">
        <w:rPr>
          <w:rFonts w:ascii="Times New Roman" w:hAnsi="Times New Roman"/>
          <w:sz w:val="24"/>
          <w:szCs w:val="24"/>
        </w:rPr>
        <w:t xml:space="preserve">Председатели: </w:t>
      </w:r>
    </w:p>
    <w:p w14:paraId="5CB78A40" w14:textId="77777777" w:rsidR="00585FB0" w:rsidRPr="00585FB0" w:rsidRDefault="00585FB0" w:rsidP="00DC7439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85FB0">
        <w:rPr>
          <w:rFonts w:ascii="Times New Roman" w:hAnsi="Times New Roman"/>
          <w:sz w:val="24"/>
          <w:szCs w:val="24"/>
        </w:rPr>
        <w:t xml:space="preserve">Бугакова Татьяна Юрьевна, к.т.н., доцент, заведующая кафедрой прикладной информатики и информационных систем СГУГиТ, руководитель центра поддержки проектов и </w:t>
      </w:r>
      <w:r w:rsidR="00DC7439" w:rsidRPr="00585FB0">
        <w:rPr>
          <w:rFonts w:ascii="Times New Roman" w:hAnsi="Times New Roman"/>
          <w:sz w:val="24"/>
          <w:szCs w:val="24"/>
        </w:rPr>
        <w:t>инициатив СГУГиТ</w:t>
      </w:r>
      <w:r w:rsidRPr="00585FB0">
        <w:rPr>
          <w:rFonts w:ascii="Times New Roman" w:hAnsi="Times New Roman"/>
          <w:sz w:val="24"/>
          <w:szCs w:val="24"/>
        </w:rPr>
        <w:t>, тел. </w:t>
      </w:r>
      <w:r w:rsidR="004D7DDF">
        <w:rPr>
          <w:rFonts w:ascii="Times New Roman" w:hAnsi="Times New Roman"/>
          <w:sz w:val="24"/>
          <w:szCs w:val="24"/>
        </w:rPr>
        <w:t>8</w:t>
      </w:r>
      <w:r w:rsidRPr="00585FB0">
        <w:rPr>
          <w:rFonts w:ascii="Times New Roman" w:hAnsi="Times New Roman"/>
          <w:sz w:val="24"/>
          <w:szCs w:val="24"/>
        </w:rPr>
        <w:t xml:space="preserve">(383) 343-18-53, </w:t>
      </w:r>
      <w:r w:rsidRPr="00585FB0">
        <w:rPr>
          <w:rFonts w:ascii="Times New Roman" w:hAnsi="Times New Roman"/>
          <w:sz w:val="24"/>
          <w:szCs w:val="24"/>
          <w:lang w:val="en-US"/>
        </w:rPr>
        <w:t>e</w:t>
      </w:r>
      <w:r w:rsidRPr="00585FB0">
        <w:rPr>
          <w:rFonts w:ascii="Times New Roman" w:hAnsi="Times New Roman"/>
          <w:sz w:val="24"/>
          <w:szCs w:val="24"/>
        </w:rPr>
        <w:t>-</w:t>
      </w:r>
      <w:r w:rsidRPr="00585FB0">
        <w:rPr>
          <w:rFonts w:ascii="Times New Roman" w:hAnsi="Times New Roman"/>
          <w:sz w:val="24"/>
          <w:szCs w:val="24"/>
          <w:lang w:val="en-US"/>
        </w:rPr>
        <w:t>mail</w:t>
      </w:r>
      <w:r w:rsidRPr="00585FB0">
        <w:rPr>
          <w:rFonts w:ascii="Times New Roman" w:hAnsi="Times New Roman"/>
          <w:sz w:val="24"/>
          <w:szCs w:val="24"/>
        </w:rPr>
        <w:t xml:space="preserve">: </w:t>
      </w:r>
      <w:hyperlink r:id="rId35" w:history="1">
        <w:r w:rsidRPr="00585FB0">
          <w:rPr>
            <w:rStyle w:val="a3"/>
            <w:rFonts w:ascii="Times New Roman" w:hAnsi="Times New Roman"/>
            <w:sz w:val="24"/>
            <w:szCs w:val="24"/>
            <w:lang w:val="en-US"/>
          </w:rPr>
          <w:t>kaf</w:t>
        </w:r>
        <w:r w:rsidRPr="00585FB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85FB0">
          <w:rPr>
            <w:rStyle w:val="a3"/>
            <w:rFonts w:ascii="Times New Roman" w:hAnsi="Times New Roman"/>
            <w:sz w:val="24"/>
            <w:szCs w:val="24"/>
            <w:lang w:val="en-US"/>
          </w:rPr>
          <w:t>pi</w:t>
        </w:r>
        <w:r w:rsidRPr="00585FB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85FB0">
          <w:rPr>
            <w:rStyle w:val="a3"/>
            <w:rFonts w:ascii="Times New Roman" w:hAnsi="Times New Roman"/>
            <w:sz w:val="24"/>
            <w:szCs w:val="24"/>
            <w:lang w:val="en-US"/>
          </w:rPr>
          <w:t>ssga</w:t>
        </w:r>
        <w:r w:rsidRPr="00585FB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85FB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85FB0">
        <w:rPr>
          <w:rFonts w:ascii="Times New Roman" w:hAnsi="Times New Roman"/>
          <w:sz w:val="24"/>
          <w:szCs w:val="24"/>
        </w:rPr>
        <w:t xml:space="preserve"> </w:t>
      </w:r>
    </w:p>
    <w:p w14:paraId="083FA932" w14:textId="77777777" w:rsidR="002D574B" w:rsidRPr="00585FB0" w:rsidRDefault="00585FB0" w:rsidP="002D574B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85FB0">
        <w:rPr>
          <w:rFonts w:ascii="Times New Roman" w:hAnsi="Times New Roman"/>
          <w:sz w:val="24"/>
          <w:szCs w:val="24"/>
        </w:rPr>
        <w:t xml:space="preserve">Павленко Валерия Александровна, к.э.н., доцент, заведующая кафедрой цифровой экономики и менеджмента СГУГиТ, тел. </w:t>
      </w:r>
      <w:r w:rsidR="004D7DDF">
        <w:rPr>
          <w:rFonts w:ascii="Times New Roman" w:hAnsi="Times New Roman"/>
          <w:sz w:val="24"/>
          <w:szCs w:val="24"/>
        </w:rPr>
        <w:t>8</w:t>
      </w:r>
      <w:r w:rsidRPr="00585FB0">
        <w:rPr>
          <w:rFonts w:ascii="Times New Roman" w:hAnsi="Times New Roman"/>
          <w:sz w:val="24"/>
          <w:szCs w:val="24"/>
        </w:rPr>
        <w:t xml:space="preserve">(383) 343- 361-01-24, e-mail: </w:t>
      </w:r>
      <w:hyperlink r:id="rId36" w:history="1">
        <w:r w:rsidRPr="002D574B">
          <w:rPr>
            <w:rFonts w:ascii="Times New Roman" w:hAnsi="Times New Roman"/>
            <w:color w:val="3366FF"/>
            <w:sz w:val="24"/>
            <w:szCs w:val="24"/>
            <w:u w:val="single"/>
          </w:rPr>
          <w:t>kaf.zn@ssga.ru</w:t>
        </w:r>
      </w:hyperlink>
    </w:p>
    <w:p w14:paraId="0D4AA4E1" w14:textId="77777777" w:rsidR="002D574B" w:rsidRPr="002D574B" w:rsidRDefault="00585FB0" w:rsidP="002D574B">
      <w:pPr>
        <w:pStyle w:val="1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85FB0">
        <w:rPr>
          <w:rFonts w:eastAsia="Calibri"/>
          <w:sz w:val="24"/>
          <w:szCs w:val="24"/>
          <w:lang w:eastAsia="en-US"/>
        </w:rPr>
        <w:t xml:space="preserve">Самойлюк Тамара Андреевна, старший преподаватель кафедры специальных устройств, инноватики и метрологии, тел. </w:t>
      </w:r>
      <w:r w:rsidR="004D7DDF">
        <w:rPr>
          <w:rFonts w:eastAsia="Calibri"/>
          <w:sz w:val="24"/>
          <w:szCs w:val="24"/>
          <w:lang w:eastAsia="en-US"/>
        </w:rPr>
        <w:t>8</w:t>
      </w:r>
      <w:r w:rsidRPr="00585FB0">
        <w:rPr>
          <w:rFonts w:eastAsia="Calibri"/>
          <w:sz w:val="24"/>
          <w:szCs w:val="24"/>
          <w:lang w:eastAsia="en-US"/>
        </w:rPr>
        <w:t>(383) 361-07-31, e-mail: </w:t>
      </w:r>
      <w:hyperlink r:id="rId37" w:history="1">
        <w:r w:rsidRPr="002D574B">
          <w:rPr>
            <w:rFonts w:eastAsia="Calibri"/>
            <w:color w:val="3366FF"/>
            <w:sz w:val="24"/>
            <w:szCs w:val="24"/>
            <w:u w:val="single"/>
            <w:lang w:eastAsia="en-US"/>
          </w:rPr>
          <w:t>kaf.suit@ssga.ru</w:t>
        </w:r>
      </w:hyperlink>
    </w:p>
    <w:p w14:paraId="03A40AAF" w14:textId="77777777" w:rsidR="00585FB0" w:rsidRPr="00585FB0" w:rsidRDefault="00585FB0" w:rsidP="00DC7439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85FB0">
        <w:rPr>
          <w:rFonts w:ascii="Times New Roman" w:hAnsi="Times New Roman"/>
          <w:sz w:val="24"/>
          <w:szCs w:val="24"/>
        </w:rPr>
        <w:t xml:space="preserve">Секретарь: Павловская Ольга Геннадьевна, к.т.н., доцент кафедры высшей математики СГУГиТ, руководитель НИРС института геодезии и менеджмента, тел. </w:t>
      </w:r>
      <w:r w:rsidR="004D7DDF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585FB0">
        <w:rPr>
          <w:rFonts w:ascii="Times New Roman" w:hAnsi="Times New Roman"/>
          <w:sz w:val="24"/>
          <w:szCs w:val="24"/>
          <w:shd w:val="clear" w:color="auto" w:fill="FFFFFF"/>
        </w:rPr>
        <w:t>(383) 343-25-77</w:t>
      </w:r>
      <w:r w:rsidRPr="00585FB0">
        <w:rPr>
          <w:rFonts w:ascii="Times New Roman" w:hAnsi="Times New Roman"/>
          <w:sz w:val="24"/>
          <w:szCs w:val="24"/>
        </w:rPr>
        <w:t xml:space="preserve">, </w:t>
      </w:r>
      <w:r w:rsidRPr="00585FB0">
        <w:rPr>
          <w:rFonts w:ascii="Times New Roman" w:hAnsi="Times New Roman"/>
          <w:sz w:val="24"/>
          <w:szCs w:val="24"/>
          <w:lang w:val="en-US"/>
        </w:rPr>
        <w:t>e</w:t>
      </w:r>
      <w:r w:rsidRPr="00585FB0">
        <w:rPr>
          <w:rFonts w:ascii="Times New Roman" w:hAnsi="Times New Roman"/>
          <w:sz w:val="24"/>
          <w:szCs w:val="24"/>
        </w:rPr>
        <w:t>-</w:t>
      </w:r>
      <w:r w:rsidRPr="00585FB0">
        <w:rPr>
          <w:rFonts w:ascii="Times New Roman" w:hAnsi="Times New Roman"/>
          <w:sz w:val="24"/>
          <w:szCs w:val="24"/>
          <w:lang w:val="en-US"/>
        </w:rPr>
        <w:t>mail</w:t>
      </w:r>
      <w:r w:rsidRPr="00585FB0">
        <w:rPr>
          <w:rFonts w:ascii="Times New Roman" w:hAnsi="Times New Roman"/>
          <w:sz w:val="24"/>
          <w:szCs w:val="24"/>
        </w:rPr>
        <w:t xml:space="preserve">: </w:t>
      </w:r>
      <w:hyperlink r:id="rId38" w:history="1">
        <w:r w:rsidRPr="00585FB0">
          <w:rPr>
            <w:rStyle w:val="a3"/>
            <w:rFonts w:ascii="Times New Roman" w:hAnsi="Times New Roman"/>
            <w:sz w:val="24"/>
            <w:szCs w:val="24"/>
          </w:rPr>
          <w:t>pavlovskaya@ssga.ru</w:t>
        </w:r>
      </w:hyperlink>
      <w:r w:rsidRPr="00585FB0">
        <w:rPr>
          <w:rFonts w:ascii="Times New Roman" w:hAnsi="Times New Roman"/>
          <w:sz w:val="24"/>
          <w:szCs w:val="24"/>
        </w:rPr>
        <w:t xml:space="preserve"> </w:t>
      </w:r>
    </w:p>
    <w:p w14:paraId="473A7EDE" w14:textId="77777777" w:rsidR="00585FB0" w:rsidRPr="00585FB0" w:rsidRDefault="00585FB0" w:rsidP="00585FB0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14:paraId="2A21D355" w14:textId="77777777" w:rsidR="00EA7EA7" w:rsidRDefault="00EA7EA7" w:rsidP="00EA7EA7">
      <w:pPr>
        <w:pStyle w:val="m-4800805083785233120gmail-msolistparagraph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</w:rPr>
        <w:t>Круглый стол 7. Современные проблемы образования в области </w:t>
      </w:r>
      <w:r>
        <w:rPr>
          <w:b/>
          <w:bCs/>
        </w:rPr>
        <w:t>техносферной безопасности</w:t>
      </w:r>
    </w:p>
    <w:p w14:paraId="6EB51EB2" w14:textId="77777777" w:rsidR="00EA7EA7" w:rsidRDefault="00EA7EA7" w:rsidP="00EA7EA7">
      <w:pPr>
        <w:jc w:val="left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14:paraId="3567830F" w14:textId="77777777" w:rsidR="00EA7EA7" w:rsidRDefault="00EA7EA7" w:rsidP="00EA7EA7">
      <w:pPr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Рассматриваемые вопросы:</w:t>
      </w:r>
    </w:p>
    <w:p w14:paraId="5F1B9B9B" w14:textId="77777777" w:rsidR="00EA7EA7" w:rsidRDefault="00EA7EA7" w:rsidP="004D7DDF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совершенствование организации проведения производственных</w:t>
      </w:r>
      <w:r w:rsidR="00DC74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практик обучающихся по направлению подготовки «Техносферная безопасность» (профили подготовки «Безопасность жизнедеятельности в техносфере» и «Управление технологическими процессами в сфере обращения с отходами на объекте экономики»);</w:t>
      </w:r>
    </w:p>
    <w:p w14:paraId="412D7C40" w14:textId="77777777" w:rsidR="00EA7EA7" w:rsidRDefault="00EA7EA7" w:rsidP="004D7DDF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разработка и внедрение методик преподавания дисциплин «Безопасность жизнедеятельности» и «Основы военной подготовки» с учетом возникновения угроз военного характера;</w:t>
      </w:r>
    </w:p>
    <w:p w14:paraId="09046F28" w14:textId="65799229" w:rsidR="00EA7EA7" w:rsidRDefault="00EA7EA7" w:rsidP="004D7DDF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современные парадигмы преподавания естественно</w:t>
      </w:r>
      <w:r w:rsidR="00880D9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научных дисциплин в техническом университете;</w:t>
      </w:r>
    </w:p>
    <w:p w14:paraId="0A290516" w14:textId="77777777" w:rsidR="00EA7EA7" w:rsidRDefault="00EA7EA7" w:rsidP="004D7DDF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профессионально-общественная аккредитация как эффективный механизм развития образовательного процесса;</w:t>
      </w:r>
    </w:p>
    <w:p w14:paraId="62B4CF44" w14:textId="77777777" w:rsidR="00EA7EA7" w:rsidRDefault="00EA7EA7" w:rsidP="004D7DDF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потенциальные возможности технических высших учебных заведений в решении актуальных вопросов здоровьесбережения населения.</w:t>
      </w:r>
    </w:p>
    <w:p w14:paraId="4D805F56" w14:textId="77777777" w:rsidR="00EA7EA7" w:rsidRDefault="00EA7EA7" w:rsidP="00EA7EA7">
      <w:p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</w:p>
    <w:p w14:paraId="50D634D7" w14:textId="77777777" w:rsidR="00EA7EA7" w:rsidRDefault="00EA7EA7" w:rsidP="00EA7EA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Татаренко Валерий Иванович, д.э.н., профессор, заведующий кафедрой техносферной безопасности СГУГиТ, тел. 8(383)</w:t>
      </w:r>
      <w:r w:rsidR="004D7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344-42-00,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3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kaf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bgd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ssga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80183">
        <w:rPr>
          <w:rFonts w:ascii="Times New Roman" w:hAnsi="Times New Roman"/>
          <w:sz w:val="24"/>
          <w:szCs w:val="24"/>
        </w:rPr>
        <w:t xml:space="preserve">  </w:t>
      </w:r>
    </w:p>
    <w:p w14:paraId="44B60AB3" w14:textId="77777777" w:rsidR="00EA7EA7" w:rsidRDefault="00EA7EA7" w:rsidP="00EA7EA7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Секретарь: Васендин Дмитрий Викторович, к.м.н., доцент, доцент кафедры техносферной безопасности СГУГиТ, тел. 8(913)</w:t>
      </w:r>
      <w:r w:rsidR="004D7DDF">
        <w:t xml:space="preserve"> </w:t>
      </w:r>
      <w:r>
        <w:t xml:space="preserve">943-37-92,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40" w:history="1">
        <w:r>
          <w:rPr>
            <w:rStyle w:val="a3"/>
          </w:rPr>
          <w:t>vasendindv@gmail.com</w:t>
        </w:r>
      </w:hyperlink>
      <w:r>
        <w:t xml:space="preserve"> </w:t>
      </w:r>
    </w:p>
    <w:p w14:paraId="16C552C4" w14:textId="77777777" w:rsidR="00EA7EA7" w:rsidRDefault="00EA7EA7" w:rsidP="00EA7EA7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highlight w:val="yellow"/>
        </w:rPr>
      </w:pPr>
    </w:p>
    <w:p w14:paraId="2B04E599" w14:textId="77777777" w:rsidR="00ED6C1F" w:rsidRPr="00697863" w:rsidRDefault="00ED6C1F" w:rsidP="00ED6C1F">
      <w:pPr>
        <w:rPr>
          <w:rFonts w:ascii="Times New Roman" w:hAnsi="Times New Roman"/>
          <w:b/>
          <w:sz w:val="24"/>
          <w:szCs w:val="24"/>
          <w:highlight w:val="yellow"/>
        </w:rPr>
      </w:pPr>
      <w:r w:rsidRPr="002806A0">
        <w:rPr>
          <w:rFonts w:ascii="Times New Roman" w:hAnsi="Times New Roman"/>
          <w:b/>
          <w:sz w:val="24"/>
          <w:szCs w:val="24"/>
        </w:rPr>
        <w:t>Круглый стол</w:t>
      </w:r>
      <w:r w:rsidRPr="00EA7EA7">
        <w:rPr>
          <w:rFonts w:ascii="Times New Roman" w:hAnsi="Times New Roman"/>
          <w:b/>
          <w:sz w:val="24"/>
          <w:szCs w:val="24"/>
        </w:rPr>
        <w:t xml:space="preserve"> 8</w:t>
      </w:r>
      <w:r w:rsidRPr="002806A0">
        <w:rPr>
          <w:rFonts w:ascii="Times New Roman" w:hAnsi="Times New Roman"/>
          <w:b/>
          <w:sz w:val="24"/>
          <w:szCs w:val="24"/>
        </w:rPr>
        <w:t>.  Стратегические тенденции развития системы образования</w:t>
      </w:r>
    </w:p>
    <w:p w14:paraId="75E8E17D" w14:textId="77777777" w:rsidR="00ED6C1F" w:rsidRPr="008219B0" w:rsidRDefault="00ED6C1F" w:rsidP="00ED6C1F">
      <w:pPr>
        <w:rPr>
          <w:rFonts w:ascii="Times New Roman" w:hAnsi="Times New Roman"/>
          <w:b/>
          <w:sz w:val="24"/>
          <w:szCs w:val="24"/>
        </w:rPr>
      </w:pPr>
    </w:p>
    <w:p w14:paraId="021F807C" w14:textId="77777777" w:rsidR="00ED6C1F" w:rsidRPr="008219B0" w:rsidRDefault="00ED6C1F" w:rsidP="00ED6C1F">
      <w:pPr>
        <w:rPr>
          <w:rFonts w:ascii="Times New Roman" w:hAnsi="Times New Roman"/>
          <w:b/>
          <w:sz w:val="24"/>
          <w:szCs w:val="24"/>
          <w:u w:val="single"/>
        </w:rPr>
      </w:pPr>
      <w:r w:rsidRPr="008219B0">
        <w:rPr>
          <w:rFonts w:ascii="Times New Roman" w:hAnsi="Times New Roman"/>
          <w:b/>
          <w:sz w:val="24"/>
          <w:szCs w:val="24"/>
          <w:u w:val="single"/>
        </w:rPr>
        <w:t>Рассматриваемые вопросы:</w:t>
      </w:r>
    </w:p>
    <w:p w14:paraId="0D90C322" w14:textId="77777777" w:rsidR="00ED6C1F" w:rsidRPr="008219B0" w:rsidRDefault="00ED6C1F" w:rsidP="00ED6C1F">
      <w:pPr>
        <w:rPr>
          <w:rFonts w:ascii="Times New Roman" w:hAnsi="Times New Roman"/>
          <w:sz w:val="24"/>
          <w:szCs w:val="24"/>
        </w:rPr>
      </w:pPr>
      <w:r w:rsidRPr="008219B0">
        <w:rPr>
          <w:rFonts w:ascii="Times New Roman" w:hAnsi="Times New Roman"/>
          <w:sz w:val="24"/>
          <w:szCs w:val="24"/>
        </w:rPr>
        <w:t>– построение непрерывной образовательной траектории;</w:t>
      </w:r>
    </w:p>
    <w:p w14:paraId="059A97AB" w14:textId="77777777" w:rsidR="00ED6C1F" w:rsidRPr="008219B0" w:rsidRDefault="00ED6C1F" w:rsidP="00ED6C1F">
      <w:pPr>
        <w:rPr>
          <w:rFonts w:ascii="Times New Roman" w:hAnsi="Times New Roman"/>
          <w:sz w:val="24"/>
          <w:szCs w:val="24"/>
        </w:rPr>
      </w:pPr>
      <w:r w:rsidRPr="008219B0">
        <w:rPr>
          <w:rFonts w:ascii="Times New Roman" w:hAnsi="Times New Roman"/>
          <w:sz w:val="24"/>
          <w:szCs w:val="24"/>
        </w:rPr>
        <w:lastRenderedPageBreak/>
        <w:t>– сетевое взаимодействие при подготовке специалистов;</w:t>
      </w:r>
    </w:p>
    <w:p w14:paraId="16B93AF6" w14:textId="77777777" w:rsidR="00ED6C1F" w:rsidRPr="008219B0" w:rsidRDefault="00ED6C1F" w:rsidP="00ED6C1F">
      <w:pPr>
        <w:rPr>
          <w:rFonts w:ascii="Times New Roman" w:hAnsi="Times New Roman"/>
          <w:sz w:val="24"/>
          <w:szCs w:val="24"/>
        </w:rPr>
      </w:pPr>
      <w:r w:rsidRPr="008219B0">
        <w:rPr>
          <w:rFonts w:ascii="Times New Roman" w:hAnsi="Times New Roman"/>
          <w:sz w:val="24"/>
          <w:szCs w:val="24"/>
        </w:rPr>
        <w:t xml:space="preserve">– проектная деятельность при формировании инженерных компетенций; </w:t>
      </w:r>
    </w:p>
    <w:p w14:paraId="5B17BFEA" w14:textId="77777777" w:rsidR="00ED6C1F" w:rsidRPr="008219B0" w:rsidRDefault="00ED6C1F" w:rsidP="00ED6C1F">
      <w:pPr>
        <w:rPr>
          <w:rFonts w:ascii="Times New Roman" w:hAnsi="Times New Roman"/>
          <w:sz w:val="24"/>
          <w:szCs w:val="24"/>
        </w:rPr>
      </w:pPr>
      <w:r w:rsidRPr="008219B0">
        <w:rPr>
          <w:rFonts w:ascii="Times New Roman" w:hAnsi="Times New Roman"/>
          <w:sz w:val="24"/>
          <w:szCs w:val="24"/>
        </w:rPr>
        <w:t xml:space="preserve">– формирование экосистемы для развития технологического предпринимательства в образовательных учреждениях; </w:t>
      </w:r>
    </w:p>
    <w:p w14:paraId="392A57F7" w14:textId="77777777" w:rsidR="00ED6C1F" w:rsidRPr="008219B0" w:rsidRDefault="00ED6C1F" w:rsidP="00ED6C1F">
      <w:pPr>
        <w:rPr>
          <w:rFonts w:ascii="Times New Roman" w:hAnsi="Times New Roman"/>
          <w:sz w:val="24"/>
          <w:szCs w:val="24"/>
        </w:rPr>
      </w:pPr>
      <w:r w:rsidRPr="008219B0">
        <w:rPr>
          <w:rFonts w:ascii="Times New Roman" w:hAnsi="Times New Roman"/>
          <w:sz w:val="24"/>
          <w:szCs w:val="24"/>
        </w:rPr>
        <w:softHyphen/>
        <w:t>– интеграция цифровых технологий в образовательные программы.</w:t>
      </w:r>
    </w:p>
    <w:p w14:paraId="287D5E0C" w14:textId="77777777" w:rsidR="00ED6C1F" w:rsidRPr="008219B0" w:rsidRDefault="00ED6C1F" w:rsidP="00ED6C1F">
      <w:pPr>
        <w:rPr>
          <w:rFonts w:ascii="Times New Roman" w:hAnsi="Times New Roman"/>
          <w:sz w:val="24"/>
          <w:szCs w:val="24"/>
        </w:rPr>
      </w:pPr>
    </w:p>
    <w:p w14:paraId="6C8DB87D" w14:textId="77777777" w:rsidR="00ED6C1F" w:rsidRPr="008219B0" w:rsidRDefault="00ED6C1F" w:rsidP="00ED6C1F">
      <w:pPr>
        <w:rPr>
          <w:rFonts w:ascii="Times New Roman" w:hAnsi="Times New Roman"/>
          <w:sz w:val="24"/>
          <w:szCs w:val="24"/>
        </w:rPr>
      </w:pPr>
      <w:r w:rsidRPr="008219B0">
        <w:rPr>
          <w:rFonts w:ascii="Times New Roman" w:hAnsi="Times New Roman"/>
          <w:sz w:val="24"/>
          <w:szCs w:val="24"/>
        </w:rPr>
        <w:t xml:space="preserve">Председатель: Шабурова Аэлита Владимировна, д. э. н., директор института оптики и технологий информационной безопасности СГУГиТ, тел. 8(383)344-40-58, </w:t>
      </w:r>
      <w:r w:rsidRPr="008219B0">
        <w:rPr>
          <w:rFonts w:ascii="Times New Roman" w:hAnsi="Times New Roman"/>
          <w:sz w:val="24"/>
          <w:szCs w:val="24"/>
          <w:lang w:val="en-US"/>
        </w:rPr>
        <w:t>e</w:t>
      </w:r>
      <w:r w:rsidRPr="008219B0">
        <w:rPr>
          <w:rFonts w:ascii="Times New Roman" w:hAnsi="Times New Roman"/>
          <w:sz w:val="24"/>
          <w:szCs w:val="24"/>
        </w:rPr>
        <w:t>-</w:t>
      </w:r>
      <w:r w:rsidRPr="008219B0">
        <w:rPr>
          <w:rFonts w:ascii="Times New Roman" w:hAnsi="Times New Roman"/>
          <w:sz w:val="24"/>
          <w:szCs w:val="24"/>
          <w:lang w:val="en-US"/>
        </w:rPr>
        <w:t>mail</w:t>
      </w:r>
      <w:r w:rsidRPr="008219B0">
        <w:rPr>
          <w:rFonts w:ascii="Times New Roman" w:hAnsi="Times New Roman"/>
          <w:sz w:val="24"/>
          <w:szCs w:val="24"/>
        </w:rPr>
        <w:t xml:space="preserve">: </w:t>
      </w:r>
      <w:hyperlink r:id="rId41" w:history="1">
        <w:r w:rsidRPr="008219B0">
          <w:rPr>
            <w:rStyle w:val="a3"/>
            <w:rFonts w:ascii="Times New Roman" w:hAnsi="Times New Roman"/>
            <w:sz w:val="24"/>
            <w:szCs w:val="24"/>
          </w:rPr>
          <w:t>aelita_shaburova@mail.ru</w:t>
        </w:r>
      </w:hyperlink>
      <w:r w:rsidRPr="008219B0">
        <w:rPr>
          <w:rFonts w:ascii="Times New Roman" w:hAnsi="Times New Roman"/>
          <w:sz w:val="24"/>
          <w:szCs w:val="24"/>
        </w:rPr>
        <w:t xml:space="preserve">  </w:t>
      </w:r>
    </w:p>
    <w:p w14:paraId="13EB9437" w14:textId="77777777" w:rsidR="00160248" w:rsidRPr="00416670" w:rsidRDefault="00ED6C1F" w:rsidP="00ED6C1F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8219B0">
        <w:t xml:space="preserve">Секретарь: Самойлюк Тамара Андреевна, старший преподаватель кафедры специальных устройств, инноватики и метрологии СГУГиТ, тел. 8(383)363-07-31, </w:t>
      </w:r>
      <w:r w:rsidRPr="008219B0">
        <w:rPr>
          <w:lang w:val="en-US"/>
        </w:rPr>
        <w:t>e</w:t>
      </w:r>
      <w:r w:rsidRPr="008219B0">
        <w:t>-</w:t>
      </w:r>
      <w:r w:rsidRPr="008219B0">
        <w:rPr>
          <w:lang w:val="en-US"/>
        </w:rPr>
        <w:t>mail</w:t>
      </w:r>
      <w:r w:rsidRPr="008219B0">
        <w:t xml:space="preserve">: </w:t>
      </w:r>
      <w:hyperlink r:id="rId42" w:history="1">
        <w:r w:rsidRPr="008219B0">
          <w:rPr>
            <w:rStyle w:val="a3"/>
          </w:rPr>
          <w:t>tamara120586@mail.ru</w:t>
        </w:r>
      </w:hyperlink>
    </w:p>
    <w:p w14:paraId="4FA1BEBF" w14:textId="77777777" w:rsidR="00416670" w:rsidRPr="00416670" w:rsidRDefault="00416670" w:rsidP="00160248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14:paraId="0B1F8B25" w14:textId="77777777" w:rsidR="00160248" w:rsidRPr="002C4274" w:rsidRDefault="00160248" w:rsidP="002C4274">
      <w:pPr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5429B12E" w14:textId="77777777" w:rsidR="002C4274" w:rsidRPr="00DB2D51" w:rsidRDefault="002C4274" w:rsidP="00376CF4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14:paraId="5E7F0807" w14:textId="77777777" w:rsidR="005F06D4" w:rsidRDefault="005F06D4">
      <w:pPr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4A63D7F9" w14:textId="77777777" w:rsidR="00F916C4" w:rsidRPr="00EB6B8C" w:rsidRDefault="00F916C4" w:rsidP="00F916C4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B6B8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736146B8" w14:textId="77777777" w:rsidR="00F916C4" w:rsidRPr="00EB6B8C" w:rsidRDefault="00F916C4" w:rsidP="00F916C4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14:paraId="75E2E3D2" w14:textId="77777777" w:rsidR="00F916C4" w:rsidRPr="00522B6D" w:rsidRDefault="00F916C4" w:rsidP="00F916C4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522B6D">
        <w:rPr>
          <w:rFonts w:ascii="Times New Roman" w:hAnsi="Times New Roman"/>
          <w:sz w:val="24"/>
          <w:szCs w:val="24"/>
        </w:rPr>
        <w:t>Заявка на участие в конференции</w:t>
      </w:r>
    </w:p>
    <w:p w14:paraId="1C4AED8C" w14:textId="0E7593F8" w:rsidR="00F916C4" w:rsidRPr="00493BB7" w:rsidRDefault="00522B6D" w:rsidP="004E0878">
      <w:pPr>
        <w:pStyle w:val="a9"/>
        <w:ind w:left="0"/>
        <w:jc w:val="center"/>
        <w:rPr>
          <w:rFonts w:ascii="Times New Roman" w:hAnsi="Times New Roman"/>
          <w:b/>
          <w:i/>
          <w:sz w:val="26"/>
          <w:szCs w:val="26"/>
        </w:rPr>
      </w:pPr>
      <w:r w:rsidRPr="00493BB7">
        <w:rPr>
          <w:rFonts w:ascii="Times New Roman" w:hAnsi="Times New Roman"/>
          <w:b/>
          <w:i/>
          <w:sz w:val="26"/>
          <w:szCs w:val="26"/>
        </w:rPr>
        <w:t>«</w:t>
      </w:r>
      <w:r w:rsidR="00BF4A87" w:rsidRPr="00493BB7">
        <w:rPr>
          <w:rFonts w:ascii="Times New Roman" w:hAnsi="Times New Roman"/>
          <w:b/>
          <w:sz w:val="26"/>
          <w:szCs w:val="26"/>
        </w:rPr>
        <w:t>АКТУАЛЬНЫЕ ВОПРОСЫ</w:t>
      </w:r>
      <w:r w:rsidR="00493BB7" w:rsidRPr="00493BB7">
        <w:rPr>
          <w:rFonts w:ascii="Times New Roman" w:hAnsi="Times New Roman"/>
          <w:b/>
          <w:sz w:val="26"/>
          <w:szCs w:val="26"/>
        </w:rPr>
        <w:t xml:space="preserve"> ОБРАЗОВАНИЯ. </w:t>
      </w:r>
      <w:r w:rsidR="00BF4A87" w:rsidRPr="00BF4A87">
        <w:rPr>
          <w:rFonts w:ascii="Times New Roman" w:hAnsi="Times New Roman"/>
          <w:b/>
          <w:sz w:val="26"/>
          <w:szCs w:val="26"/>
        </w:rPr>
        <w:t xml:space="preserve">ТРАНСФОРМАЦИЯ </w:t>
      </w:r>
      <w:r w:rsidR="0052295B">
        <w:rPr>
          <w:rFonts w:ascii="Times New Roman" w:hAnsi="Times New Roman"/>
          <w:b/>
          <w:sz w:val="26"/>
          <w:szCs w:val="26"/>
        </w:rPr>
        <w:br/>
      </w:r>
      <w:r w:rsidR="00BF4A87" w:rsidRPr="00BF4A87">
        <w:rPr>
          <w:rFonts w:ascii="Times New Roman" w:hAnsi="Times New Roman"/>
          <w:b/>
          <w:sz w:val="26"/>
          <w:szCs w:val="26"/>
        </w:rPr>
        <w:t xml:space="preserve">СИСТЕМЫ ВЫСШЕГО ОБРАЗОВАНИЯ </w:t>
      </w:r>
      <w:r w:rsidR="0052295B">
        <w:rPr>
          <w:rFonts w:ascii="Times New Roman" w:hAnsi="Times New Roman"/>
          <w:b/>
          <w:sz w:val="26"/>
          <w:szCs w:val="26"/>
        </w:rPr>
        <w:br/>
      </w:r>
      <w:r w:rsidR="00BF4A87" w:rsidRPr="00BF4A87">
        <w:rPr>
          <w:rFonts w:ascii="Times New Roman" w:hAnsi="Times New Roman"/>
          <w:b/>
          <w:sz w:val="26"/>
          <w:szCs w:val="26"/>
        </w:rPr>
        <w:t>В НОВОМ ТЕХНОЛОГИЧЕСКОМ УКЛАДЕ</w:t>
      </w:r>
      <w:r w:rsidRPr="00493BB7">
        <w:rPr>
          <w:rFonts w:ascii="Times New Roman" w:hAnsi="Times New Roman"/>
          <w:b/>
          <w:bCs/>
          <w:i/>
          <w:sz w:val="26"/>
          <w:szCs w:val="26"/>
        </w:rPr>
        <w:t>»</w:t>
      </w:r>
    </w:p>
    <w:p w14:paraId="0187C9E3" w14:textId="77777777" w:rsidR="00F916C4" w:rsidRPr="00311CE1" w:rsidRDefault="00F916C4" w:rsidP="00F916C4">
      <w:pPr>
        <w:pStyle w:val="11"/>
        <w:ind w:left="0"/>
        <w:rPr>
          <w:rFonts w:ascii="Times New Roman" w:hAnsi="Times New Roman"/>
          <w:sz w:val="24"/>
          <w:szCs w:val="24"/>
        </w:rPr>
      </w:pPr>
    </w:p>
    <w:p w14:paraId="5158BB84" w14:textId="77777777" w:rsidR="00F916C4" w:rsidRDefault="00F916C4" w:rsidP="00F916C4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</w:p>
    <w:p w14:paraId="541E9DAE" w14:textId="77777777" w:rsidR="00F916C4" w:rsidRPr="006E357B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311CE1">
        <w:rPr>
          <w:rFonts w:ascii="Times New Roman" w:hAnsi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59402A4" w14:textId="77777777" w:rsidR="00F916C4" w:rsidRPr="006E357B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Место работы, должность__________________________________________________________</w:t>
      </w:r>
    </w:p>
    <w:p w14:paraId="0A360CAC" w14:textId="77777777" w:rsidR="00F916C4" w:rsidRPr="00DE0E41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311CE1">
        <w:rPr>
          <w:rFonts w:ascii="Times New Roman" w:hAnsi="Times New Roman"/>
          <w:sz w:val="24"/>
          <w:szCs w:val="24"/>
        </w:rPr>
        <w:t xml:space="preserve">Ученая степень, звание 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5690D3B6" w14:textId="77777777" w:rsidR="00F916C4" w:rsidRPr="006E357B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311CE1">
        <w:rPr>
          <w:rFonts w:ascii="Times New Roman" w:hAnsi="Times New Roman"/>
          <w:sz w:val="24"/>
          <w:szCs w:val="24"/>
        </w:rPr>
        <w:t xml:space="preserve">Контактный телефон, факс, </w:t>
      </w:r>
      <w:r w:rsidRPr="00311CE1">
        <w:rPr>
          <w:rFonts w:ascii="Times New Roman" w:hAnsi="Times New Roman"/>
          <w:sz w:val="24"/>
          <w:szCs w:val="24"/>
          <w:lang w:val="en-US"/>
        </w:rPr>
        <w:t>e</w:t>
      </w:r>
      <w:r w:rsidRPr="00311CE1">
        <w:rPr>
          <w:rFonts w:ascii="Times New Roman" w:hAnsi="Times New Roman"/>
          <w:sz w:val="24"/>
          <w:szCs w:val="24"/>
        </w:rPr>
        <w:t>-</w:t>
      </w:r>
      <w:r w:rsidRPr="00311CE1">
        <w:rPr>
          <w:rFonts w:ascii="Times New Roman" w:hAnsi="Times New Roman"/>
          <w:sz w:val="24"/>
          <w:szCs w:val="24"/>
          <w:lang w:val="en-US"/>
        </w:rPr>
        <w:t>mail</w:t>
      </w:r>
      <w:r w:rsidRPr="00311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0D16D3EC" w14:textId="77777777" w:rsidR="00F916C4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доклада: ___________________________________________________________________</w:t>
      </w:r>
    </w:p>
    <w:p w14:paraId="3FCCC04D" w14:textId="77777777" w:rsidR="00F916C4" w:rsidRDefault="00F916C4" w:rsidP="00F916C4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CFA3353" w14:textId="77777777" w:rsidR="00F916C4" w:rsidRPr="0055160D" w:rsidRDefault="00F916C4" w:rsidP="00F916C4">
      <w:pPr>
        <w:pStyle w:val="11"/>
        <w:spacing w:line="240" w:lineRule="auto"/>
        <w:ind w:left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Н</w:t>
      </w:r>
      <w:r w:rsidRPr="00DD45F8">
        <w:rPr>
          <w:rFonts w:ascii="Times New Roman" w:hAnsi="Times New Roman"/>
          <w:sz w:val="24"/>
          <w:szCs w:val="24"/>
        </w:rPr>
        <w:t>азвание секции</w:t>
      </w:r>
      <w:r>
        <w:rPr>
          <w:rFonts w:ascii="Times New Roman" w:hAnsi="Times New Roman"/>
          <w:sz w:val="24"/>
          <w:szCs w:val="24"/>
        </w:rPr>
        <w:t xml:space="preserve"> (круглого стола)</w:t>
      </w:r>
      <w:r>
        <w:rPr>
          <w:rFonts w:ascii="Times New Roman" w:hAnsi="Times New Roman"/>
          <w:sz w:val="21"/>
          <w:szCs w:val="21"/>
        </w:rPr>
        <w:t>: __________________________________________________________________________________________</w:t>
      </w:r>
    </w:p>
    <w:p w14:paraId="158FB978" w14:textId="77777777" w:rsidR="00F916C4" w:rsidRPr="000D353A" w:rsidRDefault="00F916C4" w:rsidP="00F916C4">
      <w:pPr>
        <w:pStyle w:val="11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Руководитель секции: </w:t>
      </w:r>
      <w:r>
        <w:rPr>
          <w:rFonts w:ascii="Times New Roman" w:hAnsi="Times New Roman"/>
        </w:rPr>
        <w:t>________________________________________________________________</w:t>
      </w:r>
    </w:p>
    <w:p w14:paraId="33DB1C04" w14:textId="77777777" w:rsidR="00F428E0" w:rsidRDefault="00F428E0">
      <w:pPr>
        <w:ind w:firstLine="0"/>
        <w:jc w:val="left"/>
        <w:rPr>
          <w:rFonts w:ascii="Times New Roman" w:hAnsi="Times New Roman"/>
          <w:sz w:val="24"/>
          <w:szCs w:val="24"/>
        </w:rPr>
        <w:sectPr w:rsidR="00F428E0" w:rsidSect="0078738D">
          <w:footerReference w:type="default" r:id="rId43"/>
          <w:pgSz w:w="11906" w:h="16838"/>
          <w:pgMar w:top="1134" w:right="707" w:bottom="851" w:left="1134" w:header="709" w:footer="709" w:gutter="0"/>
          <w:cols w:space="708"/>
          <w:titlePg/>
          <w:docGrid w:linePitch="360"/>
        </w:sectPr>
      </w:pPr>
    </w:p>
    <w:p w14:paraId="3B0260E5" w14:textId="77777777" w:rsidR="008F447E" w:rsidRPr="00B01303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0130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916C4" w:rsidRPr="00B01303">
        <w:rPr>
          <w:rFonts w:ascii="Times New Roman" w:hAnsi="Times New Roman"/>
          <w:sz w:val="24"/>
          <w:szCs w:val="24"/>
        </w:rPr>
        <w:t>3</w:t>
      </w:r>
    </w:p>
    <w:p w14:paraId="654BF633" w14:textId="77777777" w:rsidR="008F447E" w:rsidRPr="00B01303" w:rsidRDefault="008F447E" w:rsidP="008F447E">
      <w:pPr>
        <w:spacing w:before="100" w:line="228" w:lineRule="auto"/>
        <w:ind w:left="754"/>
        <w:rPr>
          <w:rFonts w:ascii="Times New Roman" w:hAnsi="Times New Roman"/>
          <w:sz w:val="24"/>
          <w:szCs w:val="24"/>
        </w:rPr>
      </w:pPr>
    </w:p>
    <w:p w14:paraId="2E30E788" w14:textId="77777777" w:rsidR="008F447E" w:rsidRPr="00B01303" w:rsidRDefault="008F447E" w:rsidP="00BF62E1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013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ПРАВИЛА ОФОРМЛЕНИЯ И ПРЕДОСТАВЛЕНИЯ СТАТЕЙ</w:t>
      </w:r>
    </w:p>
    <w:p w14:paraId="252F208D" w14:textId="6E720421" w:rsidR="00B01303" w:rsidRDefault="008F447E" w:rsidP="00BF62E1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013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 СБОРНИК МАТЕРИАЛОВ </w:t>
      </w:r>
      <w:r w:rsidR="00BF4A87" w:rsidRPr="00B013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НАЦИОНАЛЬНОЙ </w:t>
      </w:r>
      <w:r w:rsidR="00F428E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br/>
      </w:r>
      <w:r w:rsidR="00BF4A87" w:rsidRPr="00B013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НАУЧНО</w:t>
      </w:r>
      <w:r w:rsidRPr="00B013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-МЕТОДИЧЕСКОЙ КОНФЕРЕНЦИИ</w:t>
      </w:r>
      <w:r w:rsidR="00B01303" w:rsidRPr="00B013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428E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br/>
      </w:r>
      <w:r w:rsidR="00B01303" w:rsidRPr="00B013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 МЕЖДУНАРОДНЫМ УЧАСТИЕМ </w:t>
      </w:r>
    </w:p>
    <w:p w14:paraId="1C009A64" w14:textId="79F5C371" w:rsidR="008F447E" w:rsidRPr="00B01303" w:rsidRDefault="008F447E" w:rsidP="00BF62E1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B01303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«</w:t>
      </w:r>
      <w:r w:rsidR="00B01303" w:rsidRPr="00B01303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АКТУАЛЬНЫЕ ВОПРОСЫ ОБРАЗОВАНИЯ. </w:t>
      </w:r>
      <w:r w:rsidR="00BF4A87" w:rsidRPr="00BF4A87">
        <w:rPr>
          <w:rFonts w:ascii="Times New Roman" w:hAnsi="Times New Roman"/>
          <w:b/>
          <w:sz w:val="26"/>
          <w:szCs w:val="26"/>
        </w:rPr>
        <w:t xml:space="preserve">ТРАНСФОРМАЦИЯ </w:t>
      </w:r>
      <w:r w:rsidR="00F428E0">
        <w:rPr>
          <w:rFonts w:ascii="Times New Roman" w:hAnsi="Times New Roman"/>
          <w:b/>
          <w:sz w:val="26"/>
          <w:szCs w:val="26"/>
        </w:rPr>
        <w:br/>
      </w:r>
      <w:r w:rsidR="00BF4A87" w:rsidRPr="00BF4A87">
        <w:rPr>
          <w:rFonts w:ascii="Times New Roman" w:hAnsi="Times New Roman"/>
          <w:b/>
          <w:sz w:val="26"/>
          <w:szCs w:val="26"/>
        </w:rPr>
        <w:t xml:space="preserve">СИСТЕМЫ ВЫСШЕГО ОБРАЗОВАНИЯ В НОВОМ </w:t>
      </w:r>
      <w:r w:rsidR="00F428E0">
        <w:rPr>
          <w:rFonts w:ascii="Times New Roman" w:hAnsi="Times New Roman"/>
          <w:b/>
          <w:sz w:val="26"/>
          <w:szCs w:val="26"/>
        </w:rPr>
        <w:br/>
      </w:r>
      <w:r w:rsidR="00BF4A87" w:rsidRPr="00BF4A87">
        <w:rPr>
          <w:rFonts w:ascii="Times New Roman" w:hAnsi="Times New Roman"/>
          <w:b/>
          <w:sz w:val="26"/>
          <w:szCs w:val="26"/>
        </w:rPr>
        <w:t>ТЕХНОЛОГИЧЕСКОМ УКЛАДЕ</w:t>
      </w:r>
      <w:r w:rsidRPr="00B01303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»</w:t>
      </w:r>
    </w:p>
    <w:p w14:paraId="2F41CAC6" w14:textId="77777777" w:rsidR="00F428E0" w:rsidRPr="00F428E0" w:rsidRDefault="00F428E0" w:rsidP="00BF62E1">
      <w:pPr>
        <w:spacing w:line="216" w:lineRule="auto"/>
        <w:ind w:firstLine="0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81303035"/>
      <w:bookmarkStart w:id="1" w:name="_Hlk69298778"/>
      <w:bookmarkEnd w:id="0"/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ТРЕБОВАНИЯ К МАТЕРИАЛАМ</w:t>
      </w:r>
    </w:p>
    <w:p w14:paraId="0A0CE886" w14:textId="77777777" w:rsidR="00F428E0" w:rsidRPr="00F428E0" w:rsidRDefault="00F428E0" w:rsidP="00BF62E1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C4100F2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Формат файла: 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>Microsoft Word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 xml:space="preserve"> 2013 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>и новее (*.docx); А4.</w:t>
      </w:r>
    </w:p>
    <w:p w14:paraId="54CE1A75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Альбомные листы запрещены.</w:t>
      </w:r>
    </w:p>
    <w:p w14:paraId="01D9CC7B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Ориентация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>: книжная.</w:t>
      </w:r>
    </w:p>
    <w:p w14:paraId="1B863339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Поля</w:t>
      </w:r>
      <w:r w:rsidRPr="00F428E0">
        <w:rPr>
          <w:rFonts w:ascii="Times New Roman" w:eastAsia="Times New Roman" w:hAnsi="Times New Roman"/>
          <w:b/>
          <w:noProof/>
          <w:sz w:val="28"/>
          <w:szCs w:val="28"/>
          <w:lang w:val="en-US" w:eastAsia="ru-RU"/>
        </w:rPr>
        <w:t>: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верхнее, левое, правое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 xml:space="preserve"> –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 см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;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нижнее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 xml:space="preserve"> – 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>2,7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;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от края до нижнего колонтитула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 xml:space="preserve"> – 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>2 см.</w:t>
      </w:r>
    </w:p>
    <w:p w14:paraId="0667CF74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Шрифт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  <w:t xml:space="preserve">: Times New Roman, 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>размер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  <w:t xml:space="preserve"> (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>кегль</w:t>
      </w:r>
      <w:r w:rsidRPr="00F428E0"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  <w:t>) – 14.</w:t>
      </w:r>
    </w:p>
    <w:p w14:paraId="578E5308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Межстрочный интервал: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одинарный. </w:t>
      </w:r>
    </w:p>
    <w:p w14:paraId="0A143519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Объем статьи: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4–8 полных страниц.</w:t>
      </w:r>
    </w:p>
    <w:p w14:paraId="4445B5BB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Оригинальность текста: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не менее 80 %.</w:t>
      </w:r>
    </w:p>
    <w:p w14:paraId="4159A2DF" w14:textId="77777777" w:rsidR="00F428E0" w:rsidRPr="00F428E0" w:rsidRDefault="00F428E0" w:rsidP="00BF62E1">
      <w:pPr>
        <w:tabs>
          <w:tab w:val="left" w:pos="567"/>
        </w:tabs>
        <w:spacing w:line="216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6CA19FB" w14:textId="77777777" w:rsidR="00F428E0" w:rsidRPr="00F428E0" w:rsidRDefault="00F428E0" w:rsidP="00F428E0">
      <w:pPr>
        <w:tabs>
          <w:tab w:val="left" w:pos="567"/>
        </w:tabs>
        <w:spacing w:line="216" w:lineRule="auto"/>
        <w:ind w:firstLine="0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ОФОРМЛЕНИЕ СТАТЬИ</w:t>
      </w:r>
    </w:p>
    <w:p w14:paraId="32538B46" w14:textId="77777777" w:rsidR="00F428E0" w:rsidRPr="00F428E0" w:rsidRDefault="00F428E0" w:rsidP="00F428E0">
      <w:pPr>
        <w:tabs>
          <w:tab w:val="left" w:pos="567"/>
        </w:tabs>
        <w:spacing w:line="216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4A12D525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индекс УДК (кегль 12, выравнивание по левому краю);</w:t>
      </w:r>
    </w:p>
    <w:p w14:paraId="4F87C8AD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И. О. Фамилия автора (-ов) на русском языке (шрифт – курсив, кегль 12, выравнивание по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центру, максимальное количество авторов – 4 человека), ссылка на организацию цифрой (верхний индекс, курсив, без пробела после фамилии), ссылка на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 xml:space="preserve"> e-mail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(*). </w:t>
      </w:r>
      <w:r w:rsidRPr="00F428E0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t>Ссылки ставятся даже в том случае, если автор один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;</w:t>
      </w:r>
    </w:p>
    <w:p w14:paraId="272A85B1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название статьи на русском языке (регистр – «Как в предложении», шрифт – полужирный 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Arial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кегль 14, выравнивание по центру, отступ от авторов – 6 пт, количество слов в заголовке – не более 12);</w:t>
      </w:r>
    </w:p>
    <w:p w14:paraId="25579FE9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организации, г. Город, Страна полностью (например, Российская Федерация, Республика Казахстан), e-mail: </w:t>
      </w:r>
      <w:hyperlink r:id="rId44" w:history="1">
        <w:r w:rsidRPr="00F428E0">
          <w:rPr>
            <w:rFonts w:ascii="Times New Roman" w:eastAsia="Times New Roman" w:hAnsi="Times New Roman"/>
            <w:sz w:val="28"/>
            <w:szCs w:val="28"/>
            <w:lang w:eastAsia="ru-RU"/>
          </w:rPr>
          <w:t>хххххх@хх.</w:t>
        </w:r>
      </w:hyperlink>
      <w:r w:rsidRPr="00F428E0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28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приводится только у контактного лица)</w:t>
      </w:r>
      <w:r w:rsidRPr="00F428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(выравнивание по центру, кегль 12);</w:t>
      </w:r>
    </w:p>
    <w:p w14:paraId="2D9E617F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аннотация на русском языке (кегль 12,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объем аннотации от 100 до 250 слов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без абзацного отступа, выравнивание по ширине);</w:t>
      </w:r>
    </w:p>
    <w:p w14:paraId="300F134A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ключевые слова на русском языке (кегль 12,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перечень ключевых слов или фраз в объеме не более 6 через запятую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без абзацного отступа, без точки в конце, выравнивание по ширине);</w:t>
      </w:r>
    </w:p>
    <w:p w14:paraId="4D63C2AB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авторы, название статьи, сведения об организации, контактный 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e-mail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аннотация, ключевые слова на английском языке, оформленные в соответствии с изложенными выше требованиями к метаданным на русском языке;</w:t>
      </w:r>
    </w:p>
    <w:p w14:paraId="072FEA39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через строку – основной текст статьи (кегль 14, межстрочный интервал – одинарный, абзацный отступ – 1 см, выравнивание по ширине);</w:t>
      </w:r>
    </w:p>
    <w:p w14:paraId="543946DA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математические формулы и выражения должны быть набраны только с помощью редактора формул MathType 6.х</w:t>
      </w:r>
      <w:r w:rsidRPr="00F428E0">
        <w:rPr>
          <w:rFonts w:ascii="Times New Roman" w:eastAsia="Times New Roman" w:hAnsi="Times New Roman"/>
          <w:sz w:val="28"/>
          <w:szCs w:val="28"/>
          <w:lang w:val="en-US" w:eastAsia="ru-RU"/>
        </w:rPr>
        <w:t>/7.x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, иметь размер шрифта, соответствующий основному тексту (14), размер шрифта индексов – 10;</w:t>
      </w:r>
    </w:p>
    <w:p w14:paraId="345FF13D" w14:textId="77777777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noProof/>
          <w:color w:val="000000"/>
          <w:spacing w:val="-4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буквы латинского алфавита, применяемые для обозначения переменных, набирают курсивом, буквы греческого алфавита, а также некоторые обозначения математических величин (cos, sin, tg, lim, const, lg и т. п.), – прямым шрифтом;</w:t>
      </w:r>
    </w:p>
    <w:p w14:paraId="5FB6750B" w14:textId="3F729326" w:rsidR="00F428E0" w:rsidRPr="00F428E0" w:rsidRDefault="00F428E0" w:rsidP="00E22153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line="216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библиографический список оформляется в конце статьи </w:t>
      </w:r>
      <w:r w:rsidRPr="00F428E0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в порядке исполь</w:t>
      </w:r>
      <w:r w:rsidRPr="00F428E0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softHyphen/>
        <w:t xml:space="preserve">зования источника в тексте. 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Список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оформляется по ГОСТ Р 7.05–2008. Библиографическая ссылка.</w:t>
      </w:r>
      <w:r w:rsidRPr="00F42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Рекомендуемый объем – от 20 до 30 источников.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В тексте ссылки на литературу обозначаются квадратными скобками с указанием номера источника и через запятую [5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, 13</w:t>
      </w:r>
      <w:r w:rsidRPr="00F428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]. </w:t>
      </w:r>
      <w:r w:rsidRPr="00F428E0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Постраничные сноски запрещены. </w:t>
      </w:r>
    </w:p>
    <w:p w14:paraId="75B51690" w14:textId="77777777" w:rsidR="00F428E0" w:rsidRPr="00F428E0" w:rsidRDefault="00F428E0" w:rsidP="00F428E0">
      <w:pPr>
        <w:widowControl w:val="0"/>
        <w:tabs>
          <w:tab w:val="left" w:pos="0"/>
          <w:tab w:val="left" w:pos="851"/>
        </w:tabs>
        <w:spacing w:line="228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3F2F7DE9" w14:textId="77777777" w:rsidR="00F428E0" w:rsidRPr="00F428E0" w:rsidRDefault="00F428E0" w:rsidP="00F428E0">
      <w:pPr>
        <w:tabs>
          <w:tab w:val="right" w:pos="9639"/>
        </w:tabs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УДК 528.71</w:t>
      </w:r>
    </w:p>
    <w:p w14:paraId="1BFE2731" w14:textId="77777777" w:rsidR="00F428E0" w:rsidRPr="00F428E0" w:rsidRDefault="00F428E0" w:rsidP="00F428E0">
      <w:pPr>
        <w:tabs>
          <w:tab w:val="right" w:pos="9639"/>
        </w:tabs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 xml:space="preserve">DOI </w:t>
      </w:r>
    </w:p>
    <w:p w14:paraId="00324A96" w14:textId="77777777" w:rsidR="00F428E0" w:rsidRPr="00F428E0" w:rsidRDefault="00F428E0" w:rsidP="00F428E0">
      <w:pPr>
        <w:tabs>
          <w:tab w:val="right" w:pos="9639"/>
        </w:tabs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64106B" w14:textId="77777777" w:rsidR="00F428E0" w:rsidRPr="00F428E0" w:rsidRDefault="00F428E0" w:rsidP="00F428E0">
      <w:pPr>
        <w:spacing w:after="120"/>
        <w:ind w:firstLine="0"/>
        <w:jc w:val="center"/>
        <w:outlineLvl w:val="0"/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</w:pPr>
      <w:bookmarkStart w:id="2" w:name="_Toc87901383"/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.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И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.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Иванов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val="en-US" w:eastAsia="ru-RU"/>
        </w:rPr>
        <w:t>1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*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 xml:space="preserve">, 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.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И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.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Петров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 xml:space="preserve">, 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Ю. С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.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bookmarkEnd w:id="2"/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Сидоров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</w:p>
    <w:p w14:paraId="2DD6ADFE" w14:textId="77777777" w:rsidR="00F428E0" w:rsidRPr="00F428E0" w:rsidRDefault="00F428E0" w:rsidP="00F428E0">
      <w:pPr>
        <w:suppressAutoHyphens/>
        <w:ind w:firstLine="0"/>
        <w:jc w:val="center"/>
        <w:outlineLvl w:val="0"/>
        <w:rPr>
          <w:rFonts w:ascii="Arial" w:hAnsi="Arial" w:cs="Arial"/>
          <w:b/>
          <w:sz w:val="28"/>
          <w:szCs w:val="28"/>
          <w:lang w:eastAsia="ru-RU"/>
        </w:rPr>
      </w:pPr>
      <w:bookmarkStart w:id="3" w:name="_Toc87901382"/>
      <w:r w:rsidRPr="00F428E0">
        <w:rPr>
          <w:rFonts w:ascii="Arial" w:hAnsi="Arial" w:cs="Arial"/>
          <w:b/>
          <w:sz w:val="28"/>
          <w:szCs w:val="28"/>
          <w:lang w:eastAsia="ru-RU"/>
        </w:rPr>
        <w:t xml:space="preserve">Обоснование характеристик беспилотной авиационной системы </w:t>
      </w:r>
      <w:r w:rsidRPr="00F428E0">
        <w:rPr>
          <w:rFonts w:ascii="Arial" w:hAnsi="Arial" w:cs="Arial"/>
          <w:b/>
          <w:caps/>
          <w:sz w:val="28"/>
          <w:szCs w:val="28"/>
          <w:lang w:eastAsia="ru-RU"/>
        </w:rPr>
        <w:br/>
      </w:r>
      <w:r w:rsidRPr="00F428E0">
        <w:rPr>
          <w:rFonts w:ascii="Arial" w:hAnsi="Arial" w:cs="Arial"/>
          <w:b/>
          <w:sz w:val="28"/>
          <w:szCs w:val="28"/>
          <w:lang w:eastAsia="ru-RU"/>
        </w:rPr>
        <w:t xml:space="preserve">при ведении поисково-спасательных работ </w:t>
      </w:r>
      <w:r w:rsidRPr="00F428E0">
        <w:rPr>
          <w:rFonts w:ascii="Arial" w:hAnsi="Arial" w:cs="Arial"/>
          <w:b/>
          <w:caps/>
          <w:sz w:val="28"/>
          <w:szCs w:val="28"/>
          <w:lang w:eastAsia="ru-RU"/>
        </w:rPr>
        <w:br/>
      </w:r>
      <w:r w:rsidRPr="00F428E0">
        <w:rPr>
          <w:rFonts w:ascii="Arial" w:hAnsi="Arial" w:cs="Arial"/>
          <w:b/>
          <w:sz w:val="28"/>
          <w:szCs w:val="28"/>
          <w:lang w:eastAsia="ru-RU"/>
        </w:rPr>
        <w:t>на заболоченных территориях</w:t>
      </w:r>
      <w:bookmarkEnd w:id="3"/>
    </w:p>
    <w:p w14:paraId="1FDDB853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513D5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428E0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1 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 xml:space="preserve">Сибирский государственный университет геосистем и технологий, г. Новосибирск, 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Российская Федерация</w:t>
      </w:r>
    </w:p>
    <w:p w14:paraId="30069764" w14:textId="77777777" w:rsidR="00F428E0" w:rsidRPr="00F428E0" w:rsidRDefault="00F428E0" w:rsidP="00F428E0">
      <w:pPr>
        <w:ind w:firstLine="0"/>
        <w:jc w:val="center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F428E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F428E0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 xml:space="preserve">Сибирский государственный университет водного транспорта, г. Новосибирск, 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Российская Федерация</w:t>
      </w:r>
    </w:p>
    <w:p w14:paraId="07EA95F9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428E0">
        <w:rPr>
          <w:rFonts w:ascii="Times New Roman" w:hAnsi="Times New Roman"/>
          <w:sz w:val="24"/>
          <w:szCs w:val="24"/>
        </w:rPr>
        <w:t xml:space="preserve">* </w:t>
      </w:r>
      <w:r w:rsidRPr="00F428E0">
        <w:rPr>
          <w:rFonts w:ascii="Times New Roman" w:hAnsi="Times New Roman"/>
          <w:sz w:val="24"/>
          <w:szCs w:val="24"/>
          <w:lang w:val="en-US"/>
        </w:rPr>
        <w:t>e-mail: pochta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F428E0">
        <w:rPr>
          <w:rFonts w:ascii="Times New Roman" w:eastAsia="Times New Roman" w:hAnsi="Times New Roman"/>
          <w:sz w:val="24"/>
          <w:szCs w:val="24"/>
          <w:lang w:val="en-US" w:eastAsia="ru-RU"/>
        </w:rPr>
        <w:t>pochta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.ru</w:t>
      </w:r>
    </w:p>
    <w:p w14:paraId="4D881F3D" w14:textId="77777777" w:rsidR="00F428E0" w:rsidRPr="00F428E0" w:rsidRDefault="00F428E0" w:rsidP="00F428E0">
      <w:pPr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A234052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Аннотация.</w:t>
      </w:r>
      <w:r w:rsidRPr="00F428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Объем аннотации от 100 до 250 слов. Аннотация включает характеристику основной темы, проблемы объекта, цели исследования, основные методы, результаты исследования и главные выводы</w:t>
      </w:r>
      <w:r w:rsidRPr="00F428E0">
        <w:rPr>
          <w:rFonts w:ascii="Times New Roman" w:hAnsi="Times New Roman"/>
          <w:sz w:val="24"/>
          <w:szCs w:val="24"/>
        </w:rPr>
        <w:t xml:space="preserve">. </w:t>
      </w:r>
    </w:p>
    <w:p w14:paraId="35678FD6" w14:textId="77777777" w:rsidR="00F428E0" w:rsidRPr="00F428E0" w:rsidRDefault="00F428E0" w:rsidP="00F428E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5DCEE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слова: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 1, </w:t>
      </w:r>
      <w:bookmarkEnd w:id="1"/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слово 2, слово 3</w:t>
      </w:r>
    </w:p>
    <w:p w14:paraId="38F98EA6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23744" w14:textId="77777777" w:rsidR="00F428E0" w:rsidRPr="00F428E0" w:rsidRDefault="00F428E0" w:rsidP="00F428E0">
      <w:pPr>
        <w:spacing w:after="120"/>
        <w:ind w:firstLine="0"/>
        <w:jc w:val="center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428E0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F428E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.</w:t>
      </w:r>
      <w:r w:rsidRPr="00F428E0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 xml:space="preserve"> I. Ivanov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*</w:t>
      </w:r>
      <w:r w:rsidRPr="00F428E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, </w:t>
      </w:r>
      <w:r w:rsidRPr="00F428E0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F428E0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 xml:space="preserve"> I. Petrov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vertAlign w:val="superscript"/>
        </w:rPr>
        <w:t>1</w:t>
      </w:r>
      <w:r w:rsidRPr="00F428E0">
        <w:rPr>
          <w:rFonts w:ascii="Times New Roman" w:eastAsia="Times New Roman" w:hAnsi="Times New Roman"/>
          <w:bCs/>
          <w:i/>
          <w:sz w:val="24"/>
          <w:szCs w:val="24"/>
        </w:rPr>
        <w:t xml:space="preserve">, 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Yu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 xml:space="preserve"> I. Sidorov</w:t>
      </w:r>
      <w:r w:rsidRPr="00F428E0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</w:p>
    <w:p w14:paraId="796F180C" w14:textId="77777777" w:rsidR="00F428E0" w:rsidRPr="00F428E0" w:rsidRDefault="00F428E0" w:rsidP="00F428E0">
      <w:pPr>
        <w:suppressAutoHyphens/>
        <w:ind w:firstLine="0"/>
        <w:jc w:val="center"/>
        <w:outlineLvl w:val="0"/>
        <w:rPr>
          <w:rFonts w:ascii="Arial" w:hAnsi="Arial" w:cs="Arial"/>
          <w:b/>
          <w:caps/>
          <w:sz w:val="28"/>
          <w:szCs w:val="28"/>
          <w:lang w:val="en-US" w:eastAsia="ru-RU"/>
        </w:rPr>
      </w:pPr>
      <w:r w:rsidRPr="00F428E0">
        <w:rPr>
          <w:rFonts w:ascii="Arial" w:hAnsi="Arial" w:cs="Arial"/>
          <w:b/>
          <w:sz w:val="28"/>
          <w:szCs w:val="28"/>
          <w:lang w:val="en-US" w:eastAsia="ru-RU"/>
        </w:rPr>
        <w:t xml:space="preserve">Definition of the Characteristics of the Unmanned </w:t>
      </w:r>
      <w:r w:rsidRPr="00F428E0">
        <w:rPr>
          <w:rFonts w:ascii="Arial" w:hAnsi="Arial" w:cs="Arial"/>
          <w:b/>
          <w:sz w:val="28"/>
          <w:szCs w:val="28"/>
          <w:lang w:val="en-US" w:eastAsia="ru-RU"/>
        </w:rPr>
        <w:br/>
        <w:t xml:space="preserve">Aviation System </w:t>
      </w:r>
      <w:r w:rsidRPr="00F428E0">
        <w:rPr>
          <w:rFonts w:ascii="Arial" w:hAnsi="Arial" w:cs="Arial"/>
          <w:b/>
          <w:sz w:val="28"/>
          <w:szCs w:val="28"/>
          <w:lang w:eastAsia="ru-RU"/>
        </w:rPr>
        <w:t>when</w:t>
      </w:r>
      <w:r w:rsidRPr="00F428E0">
        <w:rPr>
          <w:rFonts w:ascii="Arial" w:hAnsi="Arial" w:cs="Arial"/>
          <w:b/>
          <w:sz w:val="28"/>
          <w:szCs w:val="28"/>
          <w:lang w:val="en-US" w:eastAsia="ru-RU"/>
        </w:rPr>
        <w:t xml:space="preserve"> Carrying out Search and Rescue </w:t>
      </w:r>
      <w:r w:rsidRPr="00F428E0">
        <w:rPr>
          <w:rFonts w:ascii="Arial" w:hAnsi="Arial" w:cs="Arial"/>
          <w:b/>
          <w:sz w:val="28"/>
          <w:szCs w:val="28"/>
          <w:lang w:val="en-US" w:eastAsia="ru-RU"/>
        </w:rPr>
        <w:br/>
        <w:t>Operations in Wetted Areas</w:t>
      </w:r>
    </w:p>
    <w:p w14:paraId="35FA773A" w14:textId="77777777" w:rsidR="00F428E0" w:rsidRPr="00F428E0" w:rsidRDefault="00F428E0" w:rsidP="00F428E0">
      <w:pPr>
        <w:spacing w:line="244" w:lineRule="auto"/>
        <w:ind w:firstLine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14:paraId="64BCB114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428E0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F428E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F428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Siberian State University of Geosystems and Technologies, Novosibirsk, </w:t>
      </w:r>
      <w:r w:rsidRPr="00F42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Russian Federation</w:t>
      </w:r>
    </w:p>
    <w:p w14:paraId="35E23145" w14:textId="77777777" w:rsidR="00F428E0" w:rsidRPr="00F428E0" w:rsidRDefault="00F428E0" w:rsidP="00F428E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428E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F428E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Siberian State 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University</w:t>
      </w:r>
      <w:r w:rsidRPr="00F428E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of Water Transport, Novosibirsk, Russian Federation</w:t>
      </w:r>
    </w:p>
    <w:p w14:paraId="4188F836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428E0">
        <w:rPr>
          <w:rFonts w:ascii="Times New Roman" w:hAnsi="Times New Roman"/>
          <w:sz w:val="24"/>
          <w:szCs w:val="24"/>
        </w:rPr>
        <w:t xml:space="preserve">* </w:t>
      </w:r>
      <w:r w:rsidRPr="00F428E0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Pr="00F428E0">
        <w:rPr>
          <w:rFonts w:ascii="Times New Roman" w:eastAsia="Times New Roman" w:hAnsi="Times New Roman"/>
          <w:sz w:val="24"/>
          <w:szCs w:val="24"/>
          <w:lang w:val="en-US" w:eastAsia="ru-RU"/>
        </w:rPr>
        <w:t>pochta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F428E0">
        <w:rPr>
          <w:rFonts w:ascii="Times New Roman" w:eastAsia="Times New Roman" w:hAnsi="Times New Roman"/>
          <w:sz w:val="24"/>
          <w:szCs w:val="24"/>
          <w:lang w:val="en-US" w:eastAsia="ru-RU"/>
        </w:rPr>
        <w:t>pochta</w:t>
      </w: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.ru</w:t>
      </w:r>
    </w:p>
    <w:p w14:paraId="3EA708C8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08C057" w14:textId="77777777" w:rsidR="00F428E0" w:rsidRPr="00F428E0" w:rsidRDefault="00F428E0" w:rsidP="00F428E0">
      <w:pPr>
        <w:spacing w:line="244" w:lineRule="auto"/>
        <w:ind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428E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Abstract. </w:t>
      </w:r>
      <w:r w:rsidRPr="00F428E0">
        <w:rPr>
          <w:rFonts w:ascii="Times New Roman" w:eastAsia="Times New Roman" w:hAnsi="Times New Roman"/>
          <w:sz w:val="24"/>
          <w:szCs w:val="24"/>
          <w:lang w:val="en-US" w:eastAsia="ru-RU"/>
        </w:rPr>
        <w:t>The volume of the abstract is 100 to 250 words. The abstract includes a description of the main topic, the problem of the object, the objectives of the research, the main methods, the results of the research and the main conclusions.</w:t>
      </w:r>
    </w:p>
    <w:p w14:paraId="4FC7A1B8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8940110" w14:textId="77777777" w:rsidR="00F428E0" w:rsidRPr="00F428E0" w:rsidRDefault="00F428E0" w:rsidP="00F428E0">
      <w:pPr>
        <w:spacing w:line="244" w:lineRule="auto"/>
        <w:ind w:firstLine="0"/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</w:pPr>
      <w:r w:rsidRPr="00F428E0">
        <w:rPr>
          <w:rFonts w:ascii="Times New Roman" w:eastAsia="Times New Roman" w:hAnsi="Times New Roman"/>
          <w:b/>
          <w:spacing w:val="-2"/>
          <w:sz w:val="24"/>
          <w:szCs w:val="24"/>
          <w:lang w:val="en-US" w:eastAsia="ru-RU"/>
        </w:rPr>
        <w:t xml:space="preserve">Keywords: </w:t>
      </w:r>
      <w:r w:rsidRPr="00F428E0"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 xml:space="preserve"> word 1, word 2, word 3</w:t>
      </w:r>
    </w:p>
    <w:p w14:paraId="20F987E6" w14:textId="77777777" w:rsidR="00F428E0" w:rsidRPr="00F428E0" w:rsidRDefault="00F428E0" w:rsidP="00F428E0">
      <w:pPr>
        <w:spacing w:line="244" w:lineRule="auto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14:paraId="1FDF482A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</w:p>
    <w:p w14:paraId="53E04348" w14:textId="77777777" w:rsidR="00F428E0" w:rsidRPr="00F428E0" w:rsidRDefault="00F428E0" w:rsidP="00F428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1FAB2" w14:textId="77777777" w:rsidR="00F428E0" w:rsidRPr="00F428E0" w:rsidRDefault="00F428E0" w:rsidP="00F428E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428E0">
        <w:rPr>
          <w:rFonts w:ascii="Times New Roman" w:hAnsi="Times New Roman"/>
          <w:sz w:val="28"/>
          <w:szCs w:val="28"/>
        </w:rPr>
        <w:t>В разделе приводятся наиболее известные и авторитетные публикации по изучаемой теме, обозначаются нерешенные проблемы</w:t>
      </w:r>
      <w:r w:rsidRPr="00F428E0">
        <w:rPr>
          <w:rFonts w:ascii="Times New Roman" w:hAnsi="Times New Roman"/>
          <w:sz w:val="28"/>
          <w:szCs w:val="28"/>
          <w:lang w:val="en-US"/>
        </w:rPr>
        <w:t>,</w:t>
      </w:r>
      <w:r w:rsidRPr="00F428E0">
        <w:rPr>
          <w:rFonts w:ascii="Times New Roman" w:hAnsi="Times New Roman"/>
          <w:sz w:val="28"/>
          <w:szCs w:val="28"/>
        </w:rPr>
        <w:t xml:space="preserve"> описываются общая тема исследования, цели и задачи планируемой работы, теоретическая и практическая значимость. </w:t>
      </w:r>
    </w:p>
    <w:p w14:paraId="5E7B5AD3" w14:textId="77777777" w:rsidR="00F428E0" w:rsidRPr="00F428E0" w:rsidRDefault="00F428E0" w:rsidP="00F428E0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D583A87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 и материалы</w:t>
      </w:r>
    </w:p>
    <w:p w14:paraId="7CCA19C4" w14:textId="77777777" w:rsidR="00F428E0" w:rsidRPr="00F428E0" w:rsidRDefault="00F428E0" w:rsidP="00F428E0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B7467" w14:textId="77777777" w:rsidR="00F428E0" w:rsidRPr="00F428E0" w:rsidRDefault="00F428E0" w:rsidP="00F428E0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В разделе описываются методы</w:t>
      </w:r>
      <w:r w:rsidRPr="00F428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и материалы, которые использовались для получения результатов исследования. Формулы должны выглядеть следующим образом:</w:t>
      </w:r>
    </w:p>
    <w:p w14:paraId="19BD8B88" w14:textId="77777777" w:rsidR="00F428E0" w:rsidRPr="00F428E0" w:rsidRDefault="00F428E0" w:rsidP="00F428E0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E9A7A" w14:textId="77777777" w:rsidR="00F428E0" w:rsidRPr="00F428E0" w:rsidRDefault="00F428E0" w:rsidP="00F428E0">
      <w:pPr>
        <w:tabs>
          <w:tab w:val="left" w:pos="284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position w:val="-42"/>
          <w:sz w:val="28"/>
          <w:szCs w:val="28"/>
          <w:lang w:eastAsia="ru-RU"/>
        </w:rPr>
        <w:object w:dxaOrig="5880" w:dyaOrig="999" w14:anchorId="236DC558">
          <v:shape id="_x0000_i1062" type="#_x0000_t75" style="width:294.1pt;height:50.05pt" o:ole="">
            <v:imagedata r:id="rId45" o:title=""/>
          </v:shape>
          <o:OLEObject Type="Embed" ProgID="Equation.DSMT4" ShapeID="_x0000_i1062" DrawAspect="Content" ObjectID="_1770537745" r:id="rId46"/>
        </w:objec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ab/>
        <w:t>(1)</w:t>
      </w:r>
    </w:p>
    <w:p w14:paraId="3A990B65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6E9B3" w14:textId="77777777" w:rsidR="00F428E0" w:rsidRPr="00F428E0" w:rsidRDefault="00F428E0" w:rsidP="00F428E0">
      <w:pPr>
        <w:ind w:firstLine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F428E0">
        <w:rPr>
          <w:rFonts w:ascii="Times New Roman" w:eastAsia="Times New Roman" w:hAnsi="Times New Roman"/>
          <w:i/>
          <w:iCs/>
          <w:position w:val="-12"/>
          <w:sz w:val="28"/>
          <w:szCs w:val="28"/>
          <w:lang w:eastAsia="ru-RU"/>
        </w:rPr>
        <w:object w:dxaOrig="499" w:dyaOrig="440" w14:anchorId="453876EB">
          <v:shape id="_x0000_i1063" type="#_x0000_t75" style="width:23.8pt;height:21.95pt" o:ole="">
            <v:imagedata r:id="rId47" o:title=""/>
          </v:shape>
          <o:OLEObject Type="Embed" ProgID="Equation.DSMT4" ShapeID="_x0000_i1063" DrawAspect="Content" ObjectID="_1770537746" r:id="rId48"/>
        </w:objec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 – что-то</w:t>
      </w:r>
      <w:r w:rsidRPr="00F428E0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28E0">
        <w:rPr>
          <w:rFonts w:ascii="Times New Roman" w:hAnsi="Times New Roman"/>
          <w:position w:val="-12"/>
        </w:rPr>
        <w:object w:dxaOrig="279" w:dyaOrig="380" w14:anchorId="2236E6D2">
          <v:shape id="_x0000_i1064" type="#_x0000_t75" style="width:14.05pt;height:18.9pt" o:ole="">
            <v:imagedata r:id="rId49" o:title=""/>
          </v:shape>
          <o:OLEObject Type="Embed" ProgID="Equation.DSMT4" ShapeID="_x0000_i1064" DrawAspect="Content" ObjectID="_1770537747" r:id="rId50"/>
        </w:object>
      </w:r>
      <w:r w:rsidRPr="00F428E0">
        <w:rPr>
          <w:rFonts w:ascii="Times New Roman" w:hAnsi="Times New Roman"/>
          <w:lang w:val="en-US"/>
        </w:rPr>
        <w:t xml:space="preserve"> –</w:t>
      </w:r>
      <w:r w:rsidRPr="00F428E0">
        <w:rPr>
          <w:rFonts w:ascii="Times New Roman" w:hAnsi="Times New Roman"/>
        </w:rPr>
        <w:t xml:space="preserve">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нечто</w:t>
      </w:r>
      <w:r w:rsidRPr="00F428E0">
        <w:rPr>
          <w:rFonts w:ascii="Times New Roman" w:hAnsi="Times New Roman"/>
          <w:sz w:val="28"/>
          <w:szCs w:val="28"/>
        </w:rPr>
        <w:t>.</w:t>
      </w:r>
    </w:p>
    <w:p w14:paraId="4D5040DB" w14:textId="77777777" w:rsidR="00F428E0" w:rsidRPr="00F428E0" w:rsidRDefault="00F428E0" w:rsidP="00F428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500AE" w14:textId="77777777" w:rsidR="00F428E0" w:rsidRPr="00F428E0" w:rsidRDefault="00F428E0" w:rsidP="00F428E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Если в статье имеются рисунки, то на них оформляются ссылки следующим образом (рис. 1).</w:t>
      </w:r>
      <w:r w:rsidRPr="00F428E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7887D4FF" w14:textId="77777777" w:rsidR="00F428E0" w:rsidRPr="00F428E0" w:rsidRDefault="00F428E0" w:rsidP="00F428E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E0326E9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noProof/>
          <w:sz w:val="28"/>
          <w:szCs w:val="28"/>
          <w:lang w:eastAsia="en-GB"/>
        </w:rPr>
        <w:drawing>
          <wp:inline distT="0" distB="0" distL="0" distR="0" wp14:anchorId="7794D29A" wp14:editId="2360554F">
            <wp:extent cx="4076964" cy="20764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852" cy="2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7E41" w14:textId="77777777" w:rsidR="00F428E0" w:rsidRPr="00F428E0" w:rsidRDefault="00F428E0" w:rsidP="00F428E0">
      <w:pPr>
        <w:spacing w:before="120"/>
        <w:ind w:firstLine="0"/>
        <w:jc w:val="center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F428E0">
        <w:rPr>
          <w:rFonts w:ascii="Times New Roman" w:hAnsi="Times New Roman"/>
          <w:color w:val="000000"/>
          <w:sz w:val="28"/>
          <w:szCs w:val="28"/>
          <w:lang w:eastAsia="ru-RU"/>
        </w:rPr>
        <w:t>Рис. 1. Название рисунка</w:t>
      </w:r>
    </w:p>
    <w:p w14:paraId="3D1053A3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6656DC1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C306146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Результаты</w:t>
      </w:r>
    </w:p>
    <w:p w14:paraId="1710A44E" w14:textId="77777777" w:rsidR="00F428E0" w:rsidRPr="00F428E0" w:rsidRDefault="00F428E0" w:rsidP="00F428E0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47C1122" w14:textId="77777777" w:rsidR="00F428E0" w:rsidRPr="00F428E0" w:rsidRDefault="00F428E0" w:rsidP="00F428E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представляются экспериментальные или теоретические данные, полученные в ходе исследования. Результаты даются в виде таблиц, графиков, организационных или структурных диаграмм, уравнений, фотографий, рисунков. Приводятся только факты. </w:t>
      </w:r>
    </w:p>
    <w:p w14:paraId="56AA4C85" w14:textId="77777777" w:rsidR="00F428E0" w:rsidRPr="00F428E0" w:rsidRDefault="00F428E0" w:rsidP="00F428E0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таблицу оформляется как табл. 1. </w:t>
      </w:r>
    </w:p>
    <w:p w14:paraId="5E467E3B" w14:textId="77777777" w:rsidR="00F428E0" w:rsidRPr="00F428E0" w:rsidRDefault="00F428E0" w:rsidP="00F428E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1657732" w14:textId="77777777" w:rsidR="00F428E0" w:rsidRPr="00F428E0" w:rsidRDefault="00F428E0" w:rsidP="00F428E0">
      <w:pPr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Таблица 1</w:t>
      </w:r>
    </w:p>
    <w:p w14:paraId="3C9AAA3B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Название таблицы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930"/>
        <w:gridCol w:w="1293"/>
        <w:gridCol w:w="1293"/>
        <w:gridCol w:w="1297"/>
        <w:gridCol w:w="1299"/>
        <w:gridCol w:w="1287"/>
        <w:gridCol w:w="1240"/>
      </w:tblGrid>
      <w:tr w:rsidR="00F428E0" w:rsidRPr="00F428E0" w14:paraId="4B1085E7" w14:textId="77777777" w:rsidTr="00970980">
        <w:trPr>
          <w:trHeight w:val="250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6F2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способа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FC4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Параметр 1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179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Параметр 2</w:t>
            </w:r>
          </w:p>
        </w:tc>
      </w:tr>
      <w:tr w:rsidR="00F428E0" w:rsidRPr="00F428E0" w14:paraId="551FC85F" w14:textId="77777777" w:rsidTr="00970980">
        <w:trPr>
          <w:trHeight w:val="250"/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CE00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318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B8B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595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6EA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B10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64D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428E0" w:rsidRPr="00F428E0" w14:paraId="00EDCC74" w14:textId="77777777" w:rsidTr="00970980">
        <w:trPr>
          <w:trHeight w:val="250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BA88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BAF6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5B1D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492B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C419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C5E0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178F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F428E0" w:rsidRPr="00F428E0" w14:paraId="0D0356D1" w14:textId="77777777" w:rsidTr="00970980">
        <w:trPr>
          <w:trHeight w:val="250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93A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A8E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FA4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931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2A2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5C7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6D4" w14:textId="77777777" w:rsidR="00F428E0" w:rsidRPr="00F428E0" w:rsidRDefault="00F428E0" w:rsidP="00F428E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</w:tr>
    </w:tbl>
    <w:p w14:paraId="542656E2" w14:textId="77777777" w:rsidR="00F428E0" w:rsidRPr="00F428E0" w:rsidRDefault="00F428E0" w:rsidP="00F428E0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DDFF677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Обсуждение</w:t>
      </w:r>
    </w:p>
    <w:p w14:paraId="73FF0F51" w14:textId="77777777" w:rsidR="00F428E0" w:rsidRPr="00F428E0" w:rsidRDefault="00F428E0" w:rsidP="00F428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FB7955" w14:textId="77777777" w:rsidR="00F428E0" w:rsidRPr="00F428E0" w:rsidRDefault="00F428E0" w:rsidP="00F428E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>Раздел содержит предположения и интерпретацию полученных результатов исследования, их</w:t>
      </w:r>
      <w:r w:rsidRPr="00F428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F428E0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сравнение с результатами других авторов. </w:t>
      </w:r>
    </w:p>
    <w:p w14:paraId="3C6A82BA" w14:textId="77777777" w:rsidR="00F428E0" w:rsidRPr="00F428E0" w:rsidRDefault="00F428E0" w:rsidP="00F428E0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D25F309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Заключение</w:t>
      </w:r>
    </w:p>
    <w:p w14:paraId="13E97577" w14:textId="77777777" w:rsidR="00F428E0" w:rsidRPr="00F428E0" w:rsidRDefault="00F428E0" w:rsidP="00F428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C1DDC" w14:textId="77777777" w:rsidR="00F428E0" w:rsidRPr="00F428E0" w:rsidRDefault="00F428E0" w:rsidP="00F428E0">
      <w:pPr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Заключение содержит главные идеи основного текста статьи, выводы и рекомендации, основные направления дальнейших исследований в данной области. </w:t>
      </w:r>
    </w:p>
    <w:p w14:paraId="492273A3" w14:textId="77777777" w:rsidR="00F428E0" w:rsidRPr="00F428E0" w:rsidRDefault="00F428E0" w:rsidP="00F428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B11A6" w14:textId="77777777" w:rsidR="00F428E0" w:rsidRPr="00F428E0" w:rsidRDefault="00F428E0" w:rsidP="00F428E0">
      <w:pPr>
        <w:ind w:firstLine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Благодарности</w:t>
      </w:r>
    </w:p>
    <w:p w14:paraId="28A0FA8D" w14:textId="77777777" w:rsidR="00F428E0" w:rsidRPr="00F428E0" w:rsidRDefault="00F428E0" w:rsidP="00F428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B8C69E" w14:textId="77777777" w:rsidR="00F428E0" w:rsidRPr="00F428E0" w:rsidRDefault="00F428E0" w:rsidP="00F428E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обязательном порядке выражается благодарность за финансовую поддержку исследования организациям и фондам, за счет чьих грантов, контрактов, стипендий удалось провести исследование.</w:t>
      </w:r>
    </w:p>
    <w:p w14:paraId="45A87B9B" w14:textId="77777777" w:rsidR="00F428E0" w:rsidRPr="00F428E0" w:rsidRDefault="00F428E0" w:rsidP="00F428E0">
      <w:pPr>
        <w:spacing w:before="240" w:after="120"/>
        <w:ind w:firstLine="0"/>
        <w:jc w:val="center"/>
        <w:rPr>
          <w:rFonts w:ascii="Arial" w:hAnsi="Arial" w:cs="Arial"/>
          <w:color w:val="FF0000"/>
          <w:sz w:val="24"/>
          <w:szCs w:val="24"/>
          <w:lang w:eastAsia="ru-RU"/>
        </w:rPr>
      </w:pPr>
      <w:r w:rsidRPr="00F428E0">
        <w:rPr>
          <w:rFonts w:ascii="Arial" w:hAnsi="Arial" w:cs="Arial"/>
          <w:sz w:val="24"/>
          <w:szCs w:val="24"/>
          <w:lang w:eastAsia="ru-RU"/>
        </w:rPr>
        <w:t>БИБЛИОГРАФИЧЕСКИЙ СПИСОК</w:t>
      </w:r>
    </w:p>
    <w:p w14:paraId="6B9ACBD6" w14:textId="77777777" w:rsidR="00F428E0" w:rsidRPr="00F428E0" w:rsidRDefault="00F428E0" w:rsidP="00F428E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>1. Севастьянова С. А. Региональное планирование развития туризма и гостиничного хозяйства : учеб. пособие. – М. : КНОРУС, 2007. – 256 с.</w:t>
      </w:r>
    </w:p>
    <w:p w14:paraId="2C8ACB7A" w14:textId="77777777" w:rsidR="00F428E0" w:rsidRPr="00F428E0" w:rsidRDefault="00F428E0" w:rsidP="00F428E0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3ACCF2D" w14:textId="39298A8B" w:rsidR="00F428E0" w:rsidRPr="00F428E0" w:rsidRDefault="00F428E0" w:rsidP="00F428E0">
      <w:pPr>
        <w:jc w:val="right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  <w:r w:rsidRPr="00F428E0">
        <w:rPr>
          <w:rFonts w:ascii="Times New Roman" w:eastAsia="Times New Roman" w:hAnsi="Times New Roman"/>
          <w:sz w:val="24"/>
          <w:szCs w:val="24"/>
          <w:lang w:eastAsia="ru-RU"/>
        </w:rPr>
        <w:t xml:space="preserve"> © </w:t>
      </w:r>
      <w:r w:rsidRPr="00F428E0">
        <w:rPr>
          <w:rFonts w:ascii="Times New Roman" w:eastAsia="Times New Roman" w:hAnsi="Times New Roman"/>
          <w:i/>
          <w:sz w:val="24"/>
          <w:szCs w:val="24"/>
          <w:lang w:eastAsia="ru-RU"/>
        </w:rPr>
        <w:t>И. И. Иванов</w:t>
      </w:r>
      <w:r w:rsidRPr="00F428E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, </w:t>
      </w:r>
      <w:r w:rsidRPr="00F428E0">
        <w:rPr>
          <w:rFonts w:ascii="Times New Roman" w:eastAsia="Times New Roman" w:hAnsi="Times New Roman"/>
          <w:i/>
          <w:sz w:val="24"/>
          <w:szCs w:val="24"/>
          <w:lang w:eastAsia="ru-RU"/>
        </w:rPr>
        <w:t>И. И. Петров, Ю. С. Сидоров, 202</w:t>
      </w:r>
      <w:r w:rsidR="000205F6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</w:p>
    <w:p w14:paraId="6FD6647B" w14:textId="77777777" w:rsidR="008F447E" w:rsidRPr="001E6AE8" w:rsidRDefault="008F447E" w:rsidP="008F447E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highlight w:val="yellow"/>
          <w:lang w:eastAsia="ru-RU"/>
        </w:rPr>
      </w:pPr>
    </w:p>
    <w:p w14:paraId="0ED9C31D" w14:textId="77777777" w:rsidR="008F447E" w:rsidRDefault="008F447E" w:rsidP="00A816C0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sectPr w:rsidR="008F447E" w:rsidSect="00F428E0">
      <w:pgSz w:w="11906" w:h="16838" w:code="9"/>
      <w:pgMar w:top="1134" w:right="1134" w:bottom="1531" w:left="1134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3262" w14:textId="77777777" w:rsidR="00EE0722" w:rsidRDefault="00EE0722" w:rsidP="004108CD">
      <w:r>
        <w:separator/>
      </w:r>
    </w:p>
  </w:endnote>
  <w:endnote w:type="continuationSeparator" w:id="0">
    <w:p w14:paraId="356954A8" w14:textId="77777777" w:rsidR="00EE0722" w:rsidRDefault="00EE0722" w:rsidP="004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1C99" w14:textId="77777777" w:rsidR="00585FB0" w:rsidRPr="00C33E24" w:rsidRDefault="00585FB0">
    <w:pPr>
      <w:pStyle w:val="af"/>
      <w:jc w:val="center"/>
      <w:rPr>
        <w:rFonts w:ascii="Times New Roman" w:hAnsi="Times New Roman"/>
      </w:rPr>
    </w:pPr>
    <w:r w:rsidRPr="00C33E24">
      <w:rPr>
        <w:rFonts w:ascii="Times New Roman" w:hAnsi="Times New Roman"/>
      </w:rPr>
      <w:fldChar w:fldCharType="begin"/>
    </w:r>
    <w:r w:rsidRPr="00C33E24">
      <w:rPr>
        <w:rFonts w:ascii="Times New Roman" w:hAnsi="Times New Roman"/>
      </w:rPr>
      <w:instrText xml:space="preserve"> PAGE   \* MERGEFORMAT </w:instrText>
    </w:r>
    <w:r w:rsidRPr="00C33E24">
      <w:rPr>
        <w:rFonts w:ascii="Times New Roman" w:hAnsi="Times New Roman"/>
      </w:rPr>
      <w:fldChar w:fldCharType="separate"/>
    </w:r>
    <w:r w:rsidR="00BF4A87">
      <w:rPr>
        <w:rFonts w:ascii="Times New Roman" w:hAnsi="Times New Roman"/>
        <w:noProof/>
      </w:rPr>
      <w:t>2</w:t>
    </w:r>
    <w:r w:rsidRPr="00C33E24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0079" w14:textId="77777777" w:rsidR="00EE0722" w:rsidRDefault="00EE0722" w:rsidP="004108CD">
      <w:r>
        <w:separator/>
      </w:r>
    </w:p>
  </w:footnote>
  <w:footnote w:type="continuationSeparator" w:id="0">
    <w:p w14:paraId="225F76D9" w14:textId="77777777" w:rsidR="00EE0722" w:rsidRDefault="00EE0722" w:rsidP="0041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B9"/>
    <w:multiLevelType w:val="hybridMultilevel"/>
    <w:tmpl w:val="1368E28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411354"/>
    <w:multiLevelType w:val="hybridMultilevel"/>
    <w:tmpl w:val="436870EC"/>
    <w:lvl w:ilvl="0" w:tplc="58144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407BD"/>
    <w:multiLevelType w:val="hybridMultilevel"/>
    <w:tmpl w:val="32E4BD44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7A02FC"/>
    <w:multiLevelType w:val="hybridMultilevel"/>
    <w:tmpl w:val="6C125CBE"/>
    <w:lvl w:ilvl="0" w:tplc="5D46A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196F4D"/>
    <w:multiLevelType w:val="hybridMultilevel"/>
    <w:tmpl w:val="3B0EF34E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983ACE"/>
    <w:multiLevelType w:val="hybridMultilevel"/>
    <w:tmpl w:val="5314830A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5A4991"/>
    <w:multiLevelType w:val="hybridMultilevel"/>
    <w:tmpl w:val="2B2485EC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1F1F04"/>
    <w:multiLevelType w:val="hybridMultilevel"/>
    <w:tmpl w:val="2FC4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446B2"/>
    <w:multiLevelType w:val="hybridMultilevel"/>
    <w:tmpl w:val="24366F56"/>
    <w:lvl w:ilvl="0" w:tplc="6646F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22462"/>
    <w:multiLevelType w:val="hybridMultilevel"/>
    <w:tmpl w:val="EE0A8308"/>
    <w:lvl w:ilvl="0" w:tplc="5D46A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DF6B43"/>
    <w:multiLevelType w:val="hybridMultilevel"/>
    <w:tmpl w:val="49709F62"/>
    <w:lvl w:ilvl="0" w:tplc="3368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10DC"/>
    <w:multiLevelType w:val="hybridMultilevel"/>
    <w:tmpl w:val="0EAAD390"/>
    <w:lvl w:ilvl="0" w:tplc="5D46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2026"/>
    <w:multiLevelType w:val="hybridMultilevel"/>
    <w:tmpl w:val="37868CC6"/>
    <w:lvl w:ilvl="0" w:tplc="1ACE9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6D357B"/>
    <w:multiLevelType w:val="hybridMultilevel"/>
    <w:tmpl w:val="D130CEC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B265C1"/>
    <w:multiLevelType w:val="hybridMultilevel"/>
    <w:tmpl w:val="E772A5A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7E2C7B"/>
    <w:multiLevelType w:val="hybridMultilevel"/>
    <w:tmpl w:val="65AE2078"/>
    <w:lvl w:ilvl="0" w:tplc="0419000F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B7BAF"/>
    <w:multiLevelType w:val="hybridMultilevel"/>
    <w:tmpl w:val="8D8220CC"/>
    <w:lvl w:ilvl="0" w:tplc="777AFA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24331"/>
    <w:multiLevelType w:val="hybridMultilevel"/>
    <w:tmpl w:val="D004A210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D47FE9"/>
    <w:multiLevelType w:val="hybridMultilevel"/>
    <w:tmpl w:val="C52A7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7"/>
  </w:num>
  <w:num w:numId="10">
    <w:abstractNumId w:val="12"/>
  </w:num>
  <w:num w:numId="11">
    <w:abstractNumId w:val="1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  <w:num w:numId="17">
    <w:abstractNumId w:val="2"/>
  </w:num>
  <w:num w:numId="18">
    <w:abstractNumId w:val="18"/>
  </w:num>
  <w:num w:numId="19">
    <w:abstractNumId w:val="0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0B1"/>
    <w:rsid w:val="0000252D"/>
    <w:rsid w:val="00005F2A"/>
    <w:rsid w:val="000065DC"/>
    <w:rsid w:val="00010D6A"/>
    <w:rsid w:val="000111DD"/>
    <w:rsid w:val="000115D8"/>
    <w:rsid w:val="00011E87"/>
    <w:rsid w:val="00012DAE"/>
    <w:rsid w:val="00014339"/>
    <w:rsid w:val="000205F6"/>
    <w:rsid w:val="00025E3B"/>
    <w:rsid w:val="00027E64"/>
    <w:rsid w:val="00032F38"/>
    <w:rsid w:val="00034884"/>
    <w:rsid w:val="00035721"/>
    <w:rsid w:val="00041461"/>
    <w:rsid w:val="00045086"/>
    <w:rsid w:val="000453F5"/>
    <w:rsid w:val="000462E2"/>
    <w:rsid w:val="00047212"/>
    <w:rsid w:val="000521F5"/>
    <w:rsid w:val="00052E7E"/>
    <w:rsid w:val="00056266"/>
    <w:rsid w:val="000564BA"/>
    <w:rsid w:val="000631FA"/>
    <w:rsid w:val="00063283"/>
    <w:rsid w:val="00067BAC"/>
    <w:rsid w:val="00067FC9"/>
    <w:rsid w:val="00071550"/>
    <w:rsid w:val="000717F2"/>
    <w:rsid w:val="00071F67"/>
    <w:rsid w:val="00073595"/>
    <w:rsid w:val="00075855"/>
    <w:rsid w:val="00082EAD"/>
    <w:rsid w:val="00085E2F"/>
    <w:rsid w:val="00086DA7"/>
    <w:rsid w:val="00087818"/>
    <w:rsid w:val="000919A6"/>
    <w:rsid w:val="00092C40"/>
    <w:rsid w:val="0009409D"/>
    <w:rsid w:val="00094852"/>
    <w:rsid w:val="000970C5"/>
    <w:rsid w:val="000A08D8"/>
    <w:rsid w:val="000A3531"/>
    <w:rsid w:val="000A51E8"/>
    <w:rsid w:val="000A58DC"/>
    <w:rsid w:val="000A69AC"/>
    <w:rsid w:val="000B34F8"/>
    <w:rsid w:val="000B3BB6"/>
    <w:rsid w:val="000B4C41"/>
    <w:rsid w:val="000B7C38"/>
    <w:rsid w:val="000B7FAD"/>
    <w:rsid w:val="000C48D3"/>
    <w:rsid w:val="000C5914"/>
    <w:rsid w:val="000D0E3C"/>
    <w:rsid w:val="000D13D0"/>
    <w:rsid w:val="000D2CAD"/>
    <w:rsid w:val="000D722B"/>
    <w:rsid w:val="000E2586"/>
    <w:rsid w:val="000E53D1"/>
    <w:rsid w:val="000F15F4"/>
    <w:rsid w:val="000F1878"/>
    <w:rsid w:val="000F1C03"/>
    <w:rsid w:val="000F20BF"/>
    <w:rsid w:val="000F4AD1"/>
    <w:rsid w:val="000F5B64"/>
    <w:rsid w:val="000F7DE2"/>
    <w:rsid w:val="000F7E46"/>
    <w:rsid w:val="001000E2"/>
    <w:rsid w:val="001003CC"/>
    <w:rsid w:val="00102DFB"/>
    <w:rsid w:val="00103E8E"/>
    <w:rsid w:val="00104B92"/>
    <w:rsid w:val="00104C5E"/>
    <w:rsid w:val="00105165"/>
    <w:rsid w:val="00106A73"/>
    <w:rsid w:val="00107029"/>
    <w:rsid w:val="0011171C"/>
    <w:rsid w:val="00114AB1"/>
    <w:rsid w:val="001158C5"/>
    <w:rsid w:val="00122DFC"/>
    <w:rsid w:val="00123255"/>
    <w:rsid w:val="00123B68"/>
    <w:rsid w:val="00123CEB"/>
    <w:rsid w:val="00124BD1"/>
    <w:rsid w:val="0013217E"/>
    <w:rsid w:val="00133E95"/>
    <w:rsid w:val="001356B3"/>
    <w:rsid w:val="001369D1"/>
    <w:rsid w:val="00137889"/>
    <w:rsid w:val="00143775"/>
    <w:rsid w:val="00143A3A"/>
    <w:rsid w:val="00143E8D"/>
    <w:rsid w:val="00145C12"/>
    <w:rsid w:val="00145EDE"/>
    <w:rsid w:val="00146F55"/>
    <w:rsid w:val="00147D30"/>
    <w:rsid w:val="00150C96"/>
    <w:rsid w:val="0015199E"/>
    <w:rsid w:val="00157FC0"/>
    <w:rsid w:val="00160248"/>
    <w:rsid w:val="00160D82"/>
    <w:rsid w:val="00165009"/>
    <w:rsid w:val="0017139D"/>
    <w:rsid w:val="00172164"/>
    <w:rsid w:val="00173A26"/>
    <w:rsid w:val="00175F25"/>
    <w:rsid w:val="00175F8C"/>
    <w:rsid w:val="00180D39"/>
    <w:rsid w:val="001823D3"/>
    <w:rsid w:val="00183E84"/>
    <w:rsid w:val="0018698A"/>
    <w:rsid w:val="001920DA"/>
    <w:rsid w:val="00196FC2"/>
    <w:rsid w:val="001A082A"/>
    <w:rsid w:val="001A32E8"/>
    <w:rsid w:val="001A52BE"/>
    <w:rsid w:val="001B276E"/>
    <w:rsid w:val="001B3407"/>
    <w:rsid w:val="001B7AA0"/>
    <w:rsid w:val="001C11A7"/>
    <w:rsid w:val="001C3080"/>
    <w:rsid w:val="001C73C0"/>
    <w:rsid w:val="001D28B9"/>
    <w:rsid w:val="001D4D00"/>
    <w:rsid w:val="001D7036"/>
    <w:rsid w:val="001E10B5"/>
    <w:rsid w:val="001E1700"/>
    <w:rsid w:val="001E6AE8"/>
    <w:rsid w:val="001E6F02"/>
    <w:rsid w:val="001F0F04"/>
    <w:rsid w:val="001F1835"/>
    <w:rsid w:val="001F3F47"/>
    <w:rsid w:val="001F56FD"/>
    <w:rsid w:val="001F6F11"/>
    <w:rsid w:val="001F7686"/>
    <w:rsid w:val="00200DBA"/>
    <w:rsid w:val="002018DB"/>
    <w:rsid w:val="002034D3"/>
    <w:rsid w:val="002055B4"/>
    <w:rsid w:val="00207A3C"/>
    <w:rsid w:val="002108A1"/>
    <w:rsid w:val="00214255"/>
    <w:rsid w:val="00217345"/>
    <w:rsid w:val="00217AAB"/>
    <w:rsid w:val="00227B45"/>
    <w:rsid w:val="00231B92"/>
    <w:rsid w:val="002353EE"/>
    <w:rsid w:val="00236CF5"/>
    <w:rsid w:val="00237CCE"/>
    <w:rsid w:val="0024075B"/>
    <w:rsid w:val="0024138B"/>
    <w:rsid w:val="00246C78"/>
    <w:rsid w:val="00247CA8"/>
    <w:rsid w:val="0025561E"/>
    <w:rsid w:val="00255A0F"/>
    <w:rsid w:val="0025706C"/>
    <w:rsid w:val="00262D02"/>
    <w:rsid w:val="00263767"/>
    <w:rsid w:val="00264237"/>
    <w:rsid w:val="00271E71"/>
    <w:rsid w:val="002751DC"/>
    <w:rsid w:val="0028369B"/>
    <w:rsid w:val="0028420B"/>
    <w:rsid w:val="0028600F"/>
    <w:rsid w:val="002927DD"/>
    <w:rsid w:val="00295B62"/>
    <w:rsid w:val="00296D5D"/>
    <w:rsid w:val="002A0F33"/>
    <w:rsid w:val="002A2D2F"/>
    <w:rsid w:val="002A3034"/>
    <w:rsid w:val="002A3E31"/>
    <w:rsid w:val="002A7C7C"/>
    <w:rsid w:val="002B01D7"/>
    <w:rsid w:val="002B0398"/>
    <w:rsid w:val="002B068E"/>
    <w:rsid w:val="002B0747"/>
    <w:rsid w:val="002B25F7"/>
    <w:rsid w:val="002B2A16"/>
    <w:rsid w:val="002B6720"/>
    <w:rsid w:val="002C0EA9"/>
    <w:rsid w:val="002C3786"/>
    <w:rsid w:val="002C4274"/>
    <w:rsid w:val="002C77BA"/>
    <w:rsid w:val="002D5616"/>
    <w:rsid w:val="002D574B"/>
    <w:rsid w:val="002E0F27"/>
    <w:rsid w:val="002E3493"/>
    <w:rsid w:val="002F5139"/>
    <w:rsid w:val="002F6B59"/>
    <w:rsid w:val="00300FD7"/>
    <w:rsid w:val="00301814"/>
    <w:rsid w:val="00303CFC"/>
    <w:rsid w:val="00303EF9"/>
    <w:rsid w:val="003056F5"/>
    <w:rsid w:val="00316BC6"/>
    <w:rsid w:val="00316FE8"/>
    <w:rsid w:val="0031713D"/>
    <w:rsid w:val="003225D7"/>
    <w:rsid w:val="00332532"/>
    <w:rsid w:val="00335CE3"/>
    <w:rsid w:val="00341B03"/>
    <w:rsid w:val="00346DC1"/>
    <w:rsid w:val="00346E12"/>
    <w:rsid w:val="00347299"/>
    <w:rsid w:val="003500FC"/>
    <w:rsid w:val="0035025A"/>
    <w:rsid w:val="0035191C"/>
    <w:rsid w:val="003568DB"/>
    <w:rsid w:val="00361212"/>
    <w:rsid w:val="0036142D"/>
    <w:rsid w:val="003621A4"/>
    <w:rsid w:val="00363CA6"/>
    <w:rsid w:val="003713C7"/>
    <w:rsid w:val="003718EF"/>
    <w:rsid w:val="0037544B"/>
    <w:rsid w:val="00376CF4"/>
    <w:rsid w:val="00382E95"/>
    <w:rsid w:val="00385751"/>
    <w:rsid w:val="0038717E"/>
    <w:rsid w:val="00393972"/>
    <w:rsid w:val="00393986"/>
    <w:rsid w:val="00393B21"/>
    <w:rsid w:val="00395D17"/>
    <w:rsid w:val="00396DBA"/>
    <w:rsid w:val="003A450A"/>
    <w:rsid w:val="003A758B"/>
    <w:rsid w:val="003B0650"/>
    <w:rsid w:val="003C2C96"/>
    <w:rsid w:val="003D16F0"/>
    <w:rsid w:val="003D6AE1"/>
    <w:rsid w:val="003D6FFA"/>
    <w:rsid w:val="003E183B"/>
    <w:rsid w:val="003E5C78"/>
    <w:rsid w:val="003E6053"/>
    <w:rsid w:val="003E7189"/>
    <w:rsid w:val="003E7719"/>
    <w:rsid w:val="003E7E45"/>
    <w:rsid w:val="003F458C"/>
    <w:rsid w:val="003F5E11"/>
    <w:rsid w:val="003F7324"/>
    <w:rsid w:val="003F7C90"/>
    <w:rsid w:val="00401D67"/>
    <w:rsid w:val="00406D04"/>
    <w:rsid w:val="00410573"/>
    <w:rsid w:val="004108CD"/>
    <w:rsid w:val="00413A54"/>
    <w:rsid w:val="00414A07"/>
    <w:rsid w:val="00415586"/>
    <w:rsid w:val="00416670"/>
    <w:rsid w:val="0041759E"/>
    <w:rsid w:val="004208EA"/>
    <w:rsid w:val="00422A43"/>
    <w:rsid w:val="0042658F"/>
    <w:rsid w:val="00426A81"/>
    <w:rsid w:val="004302A0"/>
    <w:rsid w:val="0043036A"/>
    <w:rsid w:val="00435DB3"/>
    <w:rsid w:val="00437CA1"/>
    <w:rsid w:val="0044228C"/>
    <w:rsid w:val="004427CC"/>
    <w:rsid w:val="00446B1C"/>
    <w:rsid w:val="004517CC"/>
    <w:rsid w:val="0045435F"/>
    <w:rsid w:val="0045674B"/>
    <w:rsid w:val="00457915"/>
    <w:rsid w:val="00457D00"/>
    <w:rsid w:val="0046117B"/>
    <w:rsid w:val="00461C04"/>
    <w:rsid w:val="00461C2E"/>
    <w:rsid w:val="00463991"/>
    <w:rsid w:val="00465068"/>
    <w:rsid w:val="00473255"/>
    <w:rsid w:val="00477995"/>
    <w:rsid w:val="0048228B"/>
    <w:rsid w:val="004829DB"/>
    <w:rsid w:val="00483319"/>
    <w:rsid w:val="00483A44"/>
    <w:rsid w:val="0048419B"/>
    <w:rsid w:val="0048684C"/>
    <w:rsid w:val="00487F41"/>
    <w:rsid w:val="004915D7"/>
    <w:rsid w:val="004918C1"/>
    <w:rsid w:val="004922BD"/>
    <w:rsid w:val="00493BB7"/>
    <w:rsid w:val="00494882"/>
    <w:rsid w:val="004A1675"/>
    <w:rsid w:val="004A3538"/>
    <w:rsid w:val="004B14FA"/>
    <w:rsid w:val="004B3F80"/>
    <w:rsid w:val="004C441D"/>
    <w:rsid w:val="004C4D8A"/>
    <w:rsid w:val="004D05F5"/>
    <w:rsid w:val="004D1F73"/>
    <w:rsid w:val="004D2F69"/>
    <w:rsid w:val="004D4282"/>
    <w:rsid w:val="004D6EFB"/>
    <w:rsid w:val="004D7DDF"/>
    <w:rsid w:val="004E02FE"/>
    <w:rsid w:val="004E0878"/>
    <w:rsid w:val="004E216E"/>
    <w:rsid w:val="004E4F9C"/>
    <w:rsid w:val="004E7D1D"/>
    <w:rsid w:val="004F0341"/>
    <w:rsid w:val="004F0981"/>
    <w:rsid w:val="004F382B"/>
    <w:rsid w:val="004F654D"/>
    <w:rsid w:val="00503B3B"/>
    <w:rsid w:val="00504B37"/>
    <w:rsid w:val="00512412"/>
    <w:rsid w:val="00515365"/>
    <w:rsid w:val="00520FF9"/>
    <w:rsid w:val="005228E8"/>
    <w:rsid w:val="0052295B"/>
    <w:rsid w:val="00522B6D"/>
    <w:rsid w:val="00531959"/>
    <w:rsid w:val="00532543"/>
    <w:rsid w:val="00537D80"/>
    <w:rsid w:val="00540F06"/>
    <w:rsid w:val="00545361"/>
    <w:rsid w:val="00545F00"/>
    <w:rsid w:val="00546D36"/>
    <w:rsid w:val="005478F5"/>
    <w:rsid w:val="00552644"/>
    <w:rsid w:val="0055658C"/>
    <w:rsid w:val="00556A88"/>
    <w:rsid w:val="005612F1"/>
    <w:rsid w:val="005632B5"/>
    <w:rsid w:val="00564B23"/>
    <w:rsid w:val="00567070"/>
    <w:rsid w:val="005673D4"/>
    <w:rsid w:val="005674D7"/>
    <w:rsid w:val="00573986"/>
    <w:rsid w:val="005761BE"/>
    <w:rsid w:val="00577EFA"/>
    <w:rsid w:val="00581603"/>
    <w:rsid w:val="00582816"/>
    <w:rsid w:val="0058506A"/>
    <w:rsid w:val="00585FB0"/>
    <w:rsid w:val="005873A5"/>
    <w:rsid w:val="005930C6"/>
    <w:rsid w:val="00593C67"/>
    <w:rsid w:val="00594052"/>
    <w:rsid w:val="00597AFC"/>
    <w:rsid w:val="005A2EF9"/>
    <w:rsid w:val="005B11A9"/>
    <w:rsid w:val="005C4344"/>
    <w:rsid w:val="005C610D"/>
    <w:rsid w:val="005D05FD"/>
    <w:rsid w:val="005D221E"/>
    <w:rsid w:val="005D22B4"/>
    <w:rsid w:val="005E173A"/>
    <w:rsid w:val="005E2245"/>
    <w:rsid w:val="005E42F4"/>
    <w:rsid w:val="005F06D4"/>
    <w:rsid w:val="005F26CB"/>
    <w:rsid w:val="005F2C39"/>
    <w:rsid w:val="005F3D90"/>
    <w:rsid w:val="005F6562"/>
    <w:rsid w:val="005F7C5F"/>
    <w:rsid w:val="005F7D81"/>
    <w:rsid w:val="006008AF"/>
    <w:rsid w:val="00601FF9"/>
    <w:rsid w:val="00607052"/>
    <w:rsid w:val="006104D0"/>
    <w:rsid w:val="00612D35"/>
    <w:rsid w:val="006153DD"/>
    <w:rsid w:val="006238E0"/>
    <w:rsid w:val="00623DD1"/>
    <w:rsid w:val="006246AE"/>
    <w:rsid w:val="00624D69"/>
    <w:rsid w:val="00626D29"/>
    <w:rsid w:val="00626F96"/>
    <w:rsid w:val="0062783B"/>
    <w:rsid w:val="00630FD7"/>
    <w:rsid w:val="00630FFE"/>
    <w:rsid w:val="0063753F"/>
    <w:rsid w:val="00643086"/>
    <w:rsid w:val="0064745D"/>
    <w:rsid w:val="00651785"/>
    <w:rsid w:val="0065297E"/>
    <w:rsid w:val="00652B4D"/>
    <w:rsid w:val="00653D25"/>
    <w:rsid w:val="006550A8"/>
    <w:rsid w:val="00665023"/>
    <w:rsid w:val="00670D87"/>
    <w:rsid w:val="0067177B"/>
    <w:rsid w:val="00673273"/>
    <w:rsid w:val="00682D9F"/>
    <w:rsid w:val="0068373E"/>
    <w:rsid w:val="00686E00"/>
    <w:rsid w:val="00691F94"/>
    <w:rsid w:val="00693C5F"/>
    <w:rsid w:val="0069427A"/>
    <w:rsid w:val="00694472"/>
    <w:rsid w:val="00697863"/>
    <w:rsid w:val="006A244F"/>
    <w:rsid w:val="006A4DA8"/>
    <w:rsid w:val="006A7621"/>
    <w:rsid w:val="006B05EF"/>
    <w:rsid w:val="006B2535"/>
    <w:rsid w:val="006B3DBC"/>
    <w:rsid w:val="006B4185"/>
    <w:rsid w:val="006C2807"/>
    <w:rsid w:val="006C3728"/>
    <w:rsid w:val="006D3A1A"/>
    <w:rsid w:val="006D70A7"/>
    <w:rsid w:val="006E11B1"/>
    <w:rsid w:val="006E2CA6"/>
    <w:rsid w:val="006F3FFF"/>
    <w:rsid w:val="006F4232"/>
    <w:rsid w:val="006F5095"/>
    <w:rsid w:val="006F5180"/>
    <w:rsid w:val="006F78FC"/>
    <w:rsid w:val="0070002E"/>
    <w:rsid w:val="007024CA"/>
    <w:rsid w:val="00702630"/>
    <w:rsid w:val="00702723"/>
    <w:rsid w:val="00703EB9"/>
    <w:rsid w:val="007068C7"/>
    <w:rsid w:val="0071042D"/>
    <w:rsid w:val="00710D07"/>
    <w:rsid w:val="00716A66"/>
    <w:rsid w:val="0072173B"/>
    <w:rsid w:val="00722061"/>
    <w:rsid w:val="007226E4"/>
    <w:rsid w:val="007253D8"/>
    <w:rsid w:val="0072566C"/>
    <w:rsid w:val="00730D94"/>
    <w:rsid w:val="0073207E"/>
    <w:rsid w:val="007350C7"/>
    <w:rsid w:val="007360D0"/>
    <w:rsid w:val="007362F3"/>
    <w:rsid w:val="0073632C"/>
    <w:rsid w:val="00736C17"/>
    <w:rsid w:val="00737661"/>
    <w:rsid w:val="00737721"/>
    <w:rsid w:val="0074723F"/>
    <w:rsid w:val="00751A49"/>
    <w:rsid w:val="00752D99"/>
    <w:rsid w:val="00757F4E"/>
    <w:rsid w:val="007649F4"/>
    <w:rsid w:val="00767023"/>
    <w:rsid w:val="00767CCD"/>
    <w:rsid w:val="007709D2"/>
    <w:rsid w:val="00772043"/>
    <w:rsid w:val="007737EB"/>
    <w:rsid w:val="007739D3"/>
    <w:rsid w:val="007741ED"/>
    <w:rsid w:val="007753EC"/>
    <w:rsid w:val="00783490"/>
    <w:rsid w:val="0078738D"/>
    <w:rsid w:val="00790BCE"/>
    <w:rsid w:val="00794A64"/>
    <w:rsid w:val="007A196D"/>
    <w:rsid w:val="007A2125"/>
    <w:rsid w:val="007A3B9F"/>
    <w:rsid w:val="007A502B"/>
    <w:rsid w:val="007A74B1"/>
    <w:rsid w:val="007A777F"/>
    <w:rsid w:val="007A7B1B"/>
    <w:rsid w:val="007B477C"/>
    <w:rsid w:val="007B6C0F"/>
    <w:rsid w:val="007D08B6"/>
    <w:rsid w:val="007D2602"/>
    <w:rsid w:val="007D28C3"/>
    <w:rsid w:val="007E1227"/>
    <w:rsid w:val="007E2DB2"/>
    <w:rsid w:val="007E4A89"/>
    <w:rsid w:val="007E5902"/>
    <w:rsid w:val="007E7B5E"/>
    <w:rsid w:val="007F074F"/>
    <w:rsid w:val="007F193F"/>
    <w:rsid w:val="007F4617"/>
    <w:rsid w:val="0080192D"/>
    <w:rsid w:val="00803880"/>
    <w:rsid w:val="00804C90"/>
    <w:rsid w:val="00805F95"/>
    <w:rsid w:val="00810105"/>
    <w:rsid w:val="00813033"/>
    <w:rsid w:val="008212C9"/>
    <w:rsid w:val="008235E4"/>
    <w:rsid w:val="0082527E"/>
    <w:rsid w:val="008279BA"/>
    <w:rsid w:val="00830AAC"/>
    <w:rsid w:val="00831B90"/>
    <w:rsid w:val="0083517E"/>
    <w:rsid w:val="00835B2F"/>
    <w:rsid w:val="00842747"/>
    <w:rsid w:val="0084410D"/>
    <w:rsid w:val="008452B1"/>
    <w:rsid w:val="00845973"/>
    <w:rsid w:val="008504B5"/>
    <w:rsid w:val="00851092"/>
    <w:rsid w:val="00851915"/>
    <w:rsid w:val="00861DEC"/>
    <w:rsid w:val="00863813"/>
    <w:rsid w:val="008654B8"/>
    <w:rsid w:val="00874008"/>
    <w:rsid w:val="00874E6A"/>
    <w:rsid w:val="00875F91"/>
    <w:rsid w:val="00880D94"/>
    <w:rsid w:val="00882102"/>
    <w:rsid w:val="00883CD1"/>
    <w:rsid w:val="008919A6"/>
    <w:rsid w:val="0089283A"/>
    <w:rsid w:val="00893517"/>
    <w:rsid w:val="008A2165"/>
    <w:rsid w:val="008A44DC"/>
    <w:rsid w:val="008A7AED"/>
    <w:rsid w:val="008A7D94"/>
    <w:rsid w:val="008B0D81"/>
    <w:rsid w:val="008B1FCE"/>
    <w:rsid w:val="008B2ABA"/>
    <w:rsid w:val="008B402B"/>
    <w:rsid w:val="008B4128"/>
    <w:rsid w:val="008B6D0D"/>
    <w:rsid w:val="008C00E3"/>
    <w:rsid w:val="008C33B9"/>
    <w:rsid w:val="008C44C4"/>
    <w:rsid w:val="008C65AE"/>
    <w:rsid w:val="008C7D1A"/>
    <w:rsid w:val="008D0DF4"/>
    <w:rsid w:val="008D14EE"/>
    <w:rsid w:val="008D4294"/>
    <w:rsid w:val="008D5044"/>
    <w:rsid w:val="008E1EC7"/>
    <w:rsid w:val="008E3F25"/>
    <w:rsid w:val="008E618D"/>
    <w:rsid w:val="008F2AB7"/>
    <w:rsid w:val="008F447E"/>
    <w:rsid w:val="008F4AED"/>
    <w:rsid w:val="0090147B"/>
    <w:rsid w:val="0090196C"/>
    <w:rsid w:val="00902D24"/>
    <w:rsid w:val="00903C95"/>
    <w:rsid w:val="00906BA0"/>
    <w:rsid w:val="00906D59"/>
    <w:rsid w:val="00911E33"/>
    <w:rsid w:val="00915BA3"/>
    <w:rsid w:val="009216E5"/>
    <w:rsid w:val="00930A46"/>
    <w:rsid w:val="00932339"/>
    <w:rsid w:val="0093266C"/>
    <w:rsid w:val="009330BB"/>
    <w:rsid w:val="00937534"/>
    <w:rsid w:val="00942894"/>
    <w:rsid w:val="009462C9"/>
    <w:rsid w:val="0095147C"/>
    <w:rsid w:val="009515D2"/>
    <w:rsid w:val="00951C44"/>
    <w:rsid w:val="0095395A"/>
    <w:rsid w:val="00956EA0"/>
    <w:rsid w:val="00964E21"/>
    <w:rsid w:val="00964FBC"/>
    <w:rsid w:val="00965F82"/>
    <w:rsid w:val="0097071A"/>
    <w:rsid w:val="00970980"/>
    <w:rsid w:val="00970D2C"/>
    <w:rsid w:val="00970FE0"/>
    <w:rsid w:val="009719A8"/>
    <w:rsid w:val="00982AF5"/>
    <w:rsid w:val="00983C9B"/>
    <w:rsid w:val="009871BF"/>
    <w:rsid w:val="00987634"/>
    <w:rsid w:val="00995286"/>
    <w:rsid w:val="0099579F"/>
    <w:rsid w:val="00997CF5"/>
    <w:rsid w:val="009A2519"/>
    <w:rsid w:val="009A624E"/>
    <w:rsid w:val="009A6FDC"/>
    <w:rsid w:val="009B2720"/>
    <w:rsid w:val="009B2CF6"/>
    <w:rsid w:val="009B2E98"/>
    <w:rsid w:val="009B52F0"/>
    <w:rsid w:val="009C1633"/>
    <w:rsid w:val="009C41C1"/>
    <w:rsid w:val="009D2648"/>
    <w:rsid w:val="009D2677"/>
    <w:rsid w:val="009D37EB"/>
    <w:rsid w:val="009D4E75"/>
    <w:rsid w:val="009D79F5"/>
    <w:rsid w:val="009E1AED"/>
    <w:rsid w:val="009F2C6B"/>
    <w:rsid w:val="009F7737"/>
    <w:rsid w:val="009F7E76"/>
    <w:rsid w:val="00A000C4"/>
    <w:rsid w:val="00A02095"/>
    <w:rsid w:val="00A10B7F"/>
    <w:rsid w:val="00A178F3"/>
    <w:rsid w:val="00A208D3"/>
    <w:rsid w:val="00A23777"/>
    <w:rsid w:val="00A27258"/>
    <w:rsid w:val="00A30238"/>
    <w:rsid w:val="00A32037"/>
    <w:rsid w:val="00A36221"/>
    <w:rsid w:val="00A41EB5"/>
    <w:rsid w:val="00A438BF"/>
    <w:rsid w:val="00A47F44"/>
    <w:rsid w:val="00A51363"/>
    <w:rsid w:val="00A56B00"/>
    <w:rsid w:val="00A645E3"/>
    <w:rsid w:val="00A6486D"/>
    <w:rsid w:val="00A66FC9"/>
    <w:rsid w:val="00A677DF"/>
    <w:rsid w:val="00A728A5"/>
    <w:rsid w:val="00A75170"/>
    <w:rsid w:val="00A77C82"/>
    <w:rsid w:val="00A80411"/>
    <w:rsid w:val="00A804C5"/>
    <w:rsid w:val="00A816C0"/>
    <w:rsid w:val="00A85766"/>
    <w:rsid w:val="00A868C4"/>
    <w:rsid w:val="00A913D0"/>
    <w:rsid w:val="00A94992"/>
    <w:rsid w:val="00A9521E"/>
    <w:rsid w:val="00A9589A"/>
    <w:rsid w:val="00A977C1"/>
    <w:rsid w:val="00AC4080"/>
    <w:rsid w:val="00AC43C3"/>
    <w:rsid w:val="00AD15F0"/>
    <w:rsid w:val="00AD1BC5"/>
    <w:rsid w:val="00AD47EF"/>
    <w:rsid w:val="00AD525F"/>
    <w:rsid w:val="00AD59B1"/>
    <w:rsid w:val="00AE2879"/>
    <w:rsid w:val="00AE3411"/>
    <w:rsid w:val="00AF0F97"/>
    <w:rsid w:val="00AF10B1"/>
    <w:rsid w:val="00AF1403"/>
    <w:rsid w:val="00AF687B"/>
    <w:rsid w:val="00B00D3A"/>
    <w:rsid w:val="00B0110B"/>
    <w:rsid w:val="00B01303"/>
    <w:rsid w:val="00B02EFE"/>
    <w:rsid w:val="00B036E7"/>
    <w:rsid w:val="00B05A58"/>
    <w:rsid w:val="00B05B23"/>
    <w:rsid w:val="00B05C8B"/>
    <w:rsid w:val="00B06482"/>
    <w:rsid w:val="00B070B6"/>
    <w:rsid w:val="00B15CF0"/>
    <w:rsid w:val="00B213A5"/>
    <w:rsid w:val="00B239AE"/>
    <w:rsid w:val="00B27C4C"/>
    <w:rsid w:val="00B30F0F"/>
    <w:rsid w:val="00B33B84"/>
    <w:rsid w:val="00B33ED9"/>
    <w:rsid w:val="00B353EA"/>
    <w:rsid w:val="00B35430"/>
    <w:rsid w:val="00B35660"/>
    <w:rsid w:val="00B42DC3"/>
    <w:rsid w:val="00B4365C"/>
    <w:rsid w:val="00B45786"/>
    <w:rsid w:val="00B45B02"/>
    <w:rsid w:val="00B46F81"/>
    <w:rsid w:val="00B47896"/>
    <w:rsid w:val="00B518E8"/>
    <w:rsid w:val="00B52937"/>
    <w:rsid w:val="00B53D1F"/>
    <w:rsid w:val="00B5556B"/>
    <w:rsid w:val="00B63562"/>
    <w:rsid w:val="00B71BEB"/>
    <w:rsid w:val="00B7466B"/>
    <w:rsid w:val="00B76AA6"/>
    <w:rsid w:val="00B77174"/>
    <w:rsid w:val="00B8241C"/>
    <w:rsid w:val="00B83E08"/>
    <w:rsid w:val="00B84ED0"/>
    <w:rsid w:val="00B90F81"/>
    <w:rsid w:val="00BA37F5"/>
    <w:rsid w:val="00BA46E2"/>
    <w:rsid w:val="00BA6615"/>
    <w:rsid w:val="00BA7B6C"/>
    <w:rsid w:val="00BB0FF1"/>
    <w:rsid w:val="00BB187F"/>
    <w:rsid w:val="00BB6072"/>
    <w:rsid w:val="00BC4089"/>
    <w:rsid w:val="00BC5881"/>
    <w:rsid w:val="00BC5975"/>
    <w:rsid w:val="00BC5C76"/>
    <w:rsid w:val="00BD088D"/>
    <w:rsid w:val="00BD162B"/>
    <w:rsid w:val="00BD3912"/>
    <w:rsid w:val="00BD3FFB"/>
    <w:rsid w:val="00BD4231"/>
    <w:rsid w:val="00BE5527"/>
    <w:rsid w:val="00BE684D"/>
    <w:rsid w:val="00BF1DE0"/>
    <w:rsid w:val="00BF26EC"/>
    <w:rsid w:val="00BF3263"/>
    <w:rsid w:val="00BF3520"/>
    <w:rsid w:val="00BF4A87"/>
    <w:rsid w:val="00BF62E1"/>
    <w:rsid w:val="00C01240"/>
    <w:rsid w:val="00C02AF4"/>
    <w:rsid w:val="00C119BA"/>
    <w:rsid w:val="00C12643"/>
    <w:rsid w:val="00C134B7"/>
    <w:rsid w:val="00C14FF9"/>
    <w:rsid w:val="00C1550E"/>
    <w:rsid w:val="00C17744"/>
    <w:rsid w:val="00C20869"/>
    <w:rsid w:val="00C210F1"/>
    <w:rsid w:val="00C22A02"/>
    <w:rsid w:val="00C25921"/>
    <w:rsid w:val="00C25CDE"/>
    <w:rsid w:val="00C265BB"/>
    <w:rsid w:val="00C31A70"/>
    <w:rsid w:val="00C32B7B"/>
    <w:rsid w:val="00C33E24"/>
    <w:rsid w:val="00C35909"/>
    <w:rsid w:val="00C412B4"/>
    <w:rsid w:val="00C41B65"/>
    <w:rsid w:val="00C51DCF"/>
    <w:rsid w:val="00C52AFB"/>
    <w:rsid w:val="00C53B60"/>
    <w:rsid w:val="00C558B8"/>
    <w:rsid w:val="00C60C0D"/>
    <w:rsid w:val="00C65B12"/>
    <w:rsid w:val="00C67B3C"/>
    <w:rsid w:val="00C708AC"/>
    <w:rsid w:val="00C87DF4"/>
    <w:rsid w:val="00C92EBE"/>
    <w:rsid w:val="00C9610A"/>
    <w:rsid w:val="00CA7CC0"/>
    <w:rsid w:val="00CA7ECE"/>
    <w:rsid w:val="00CC05A2"/>
    <w:rsid w:val="00CC3C25"/>
    <w:rsid w:val="00CC52E8"/>
    <w:rsid w:val="00CD39CD"/>
    <w:rsid w:val="00CD6359"/>
    <w:rsid w:val="00CE0CB1"/>
    <w:rsid w:val="00CE158D"/>
    <w:rsid w:val="00CE1E26"/>
    <w:rsid w:val="00CE61D3"/>
    <w:rsid w:val="00CF1951"/>
    <w:rsid w:val="00CF1A1A"/>
    <w:rsid w:val="00CF3F0F"/>
    <w:rsid w:val="00CF4DE1"/>
    <w:rsid w:val="00CF6F47"/>
    <w:rsid w:val="00D0427F"/>
    <w:rsid w:val="00D046E2"/>
    <w:rsid w:val="00D07C56"/>
    <w:rsid w:val="00D1234B"/>
    <w:rsid w:val="00D133FF"/>
    <w:rsid w:val="00D1368B"/>
    <w:rsid w:val="00D13C0A"/>
    <w:rsid w:val="00D20749"/>
    <w:rsid w:val="00D23B6F"/>
    <w:rsid w:val="00D26BD5"/>
    <w:rsid w:val="00D37D18"/>
    <w:rsid w:val="00D40882"/>
    <w:rsid w:val="00D41462"/>
    <w:rsid w:val="00D4409D"/>
    <w:rsid w:val="00D4449C"/>
    <w:rsid w:val="00D45A97"/>
    <w:rsid w:val="00D46242"/>
    <w:rsid w:val="00D50365"/>
    <w:rsid w:val="00D503E8"/>
    <w:rsid w:val="00D56F58"/>
    <w:rsid w:val="00D60780"/>
    <w:rsid w:val="00D61C2F"/>
    <w:rsid w:val="00D61F94"/>
    <w:rsid w:val="00D62FBC"/>
    <w:rsid w:val="00D65BAF"/>
    <w:rsid w:val="00D6771F"/>
    <w:rsid w:val="00D70FFF"/>
    <w:rsid w:val="00D7468F"/>
    <w:rsid w:val="00D753EF"/>
    <w:rsid w:val="00D75628"/>
    <w:rsid w:val="00D76F41"/>
    <w:rsid w:val="00D85538"/>
    <w:rsid w:val="00D865A4"/>
    <w:rsid w:val="00D90169"/>
    <w:rsid w:val="00D905D1"/>
    <w:rsid w:val="00D96C17"/>
    <w:rsid w:val="00DA1AB8"/>
    <w:rsid w:val="00DA2A76"/>
    <w:rsid w:val="00DA449F"/>
    <w:rsid w:val="00DB06F1"/>
    <w:rsid w:val="00DB2D51"/>
    <w:rsid w:val="00DB3827"/>
    <w:rsid w:val="00DB4C1E"/>
    <w:rsid w:val="00DC6911"/>
    <w:rsid w:val="00DC7268"/>
    <w:rsid w:val="00DC7439"/>
    <w:rsid w:val="00DD0078"/>
    <w:rsid w:val="00DD04D7"/>
    <w:rsid w:val="00DD2173"/>
    <w:rsid w:val="00DD29A7"/>
    <w:rsid w:val="00DD35F5"/>
    <w:rsid w:val="00DD7770"/>
    <w:rsid w:val="00DE0927"/>
    <w:rsid w:val="00DE5D98"/>
    <w:rsid w:val="00DF1872"/>
    <w:rsid w:val="00DF37EF"/>
    <w:rsid w:val="00DF71F3"/>
    <w:rsid w:val="00DF7D44"/>
    <w:rsid w:val="00E03642"/>
    <w:rsid w:val="00E043BE"/>
    <w:rsid w:val="00E05A25"/>
    <w:rsid w:val="00E122B6"/>
    <w:rsid w:val="00E13AEC"/>
    <w:rsid w:val="00E15EB2"/>
    <w:rsid w:val="00E22153"/>
    <w:rsid w:val="00E26B39"/>
    <w:rsid w:val="00E2726E"/>
    <w:rsid w:val="00E272B3"/>
    <w:rsid w:val="00E32C5B"/>
    <w:rsid w:val="00E33720"/>
    <w:rsid w:val="00E35514"/>
    <w:rsid w:val="00E44832"/>
    <w:rsid w:val="00E4532C"/>
    <w:rsid w:val="00E50427"/>
    <w:rsid w:val="00E5222E"/>
    <w:rsid w:val="00E54984"/>
    <w:rsid w:val="00E57D50"/>
    <w:rsid w:val="00E602B3"/>
    <w:rsid w:val="00E62C73"/>
    <w:rsid w:val="00E663CE"/>
    <w:rsid w:val="00E66FF6"/>
    <w:rsid w:val="00E707F9"/>
    <w:rsid w:val="00E73FF6"/>
    <w:rsid w:val="00E805B4"/>
    <w:rsid w:val="00E82837"/>
    <w:rsid w:val="00E83638"/>
    <w:rsid w:val="00E868DB"/>
    <w:rsid w:val="00E86A99"/>
    <w:rsid w:val="00E91E6E"/>
    <w:rsid w:val="00E923C2"/>
    <w:rsid w:val="00E94BCB"/>
    <w:rsid w:val="00E9629A"/>
    <w:rsid w:val="00E96D47"/>
    <w:rsid w:val="00E97E2C"/>
    <w:rsid w:val="00EA0BE5"/>
    <w:rsid w:val="00EA15F6"/>
    <w:rsid w:val="00EA2A38"/>
    <w:rsid w:val="00EA5693"/>
    <w:rsid w:val="00EA5A0E"/>
    <w:rsid w:val="00EA7CFB"/>
    <w:rsid w:val="00EA7EA7"/>
    <w:rsid w:val="00EB03F8"/>
    <w:rsid w:val="00EB194C"/>
    <w:rsid w:val="00EB3E59"/>
    <w:rsid w:val="00EB5A07"/>
    <w:rsid w:val="00EB6B8C"/>
    <w:rsid w:val="00EC1710"/>
    <w:rsid w:val="00EC1E7A"/>
    <w:rsid w:val="00EC4A7E"/>
    <w:rsid w:val="00EC4C5E"/>
    <w:rsid w:val="00EC5503"/>
    <w:rsid w:val="00EC6231"/>
    <w:rsid w:val="00EC6C69"/>
    <w:rsid w:val="00EC7888"/>
    <w:rsid w:val="00ED0181"/>
    <w:rsid w:val="00ED0959"/>
    <w:rsid w:val="00ED3C26"/>
    <w:rsid w:val="00ED6AD6"/>
    <w:rsid w:val="00ED6C1F"/>
    <w:rsid w:val="00EE0722"/>
    <w:rsid w:val="00EE33B3"/>
    <w:rsid w:val="00EE7D15"/>
    <w:rsid w:val="00EF686B"/>
    <w:rsid w:val="00EF6ADA"/>
    <w:rsid w:val="00EF7643"/>
    <w:rsid w:val="00F02722"/>
    <w:rsid w:val="00F10EA1"/>
    <w:rsid w:val="00F110AC"/>
    <w:rsid w:val="00F12951"/>
    <w:rsid w:val="00F146B4"/>
    <w:rsid w:val="00F15806"/>
    <w:rsid w:val="00F24DD4"/>
    <w:rsid w:val="00F253AF"/>
    <w:rsid w:val="00F26AF2"/>
    <w:rsid w:val="00F2796E"/>
    <w:rsid w:val="00F35444"/>
    <w:rsid w:val="00F40C76"/>
    <w:rsid w:val="00F41B38"/>
    <w:rsid w:val="00F428E0"/>
    <w:rsid w:val="00F43DF6"/>
    <w:rsid w:val="00F47FBF"/>
    <w:rsid w:val="00F52E0D"/>
    <w:rsid w:val="00F53694"/>
    <w:rsid w:val="00F54262"/>
    <w:rsid w:val="00F5479F"/>
    <w:rsid w:val="00F55D51"/>
    <w:rsid w:val="00F60E70"/>
    <w:rsid w:val="00F610D8"/>
    <w:rsid w:val="00F6301D"/>
    <w:rsid w:val="00F63EE9"/>
    <w:rsid w:val="00F67C08"/>
    <w:rsid w:val="00F73278"/>
    <w:rsid w:val="00F73650"/>
    <w:rsid w:val="00F7497F"/>
    <w:rsid w:val="00F80433"/>
    <w:rsid w:val="00F82E4D"/>
    <w:rsid w:val="00F82ED9"/>
    <w:rsid w:val="00F8741D"/>
    <w:rsid w:val="00F90F1C"/>
    <w:rsid w:val="00F916C4"/>
    <w:rsid w:val="00F95973"/>
    <w:rsid w:val="00FA057F"/>
    <w:rsid w:val="00FA2590"/>
    <w:rsid w:val="00FA5766"/>
    <w:rsid w:val="00FA7E5E"/>
    <w:rsid w:val="00FB40FB"/>
    <w:rsid w:val="00FB604E"/>
    <w:rsid w:val="00FB7A6D"/>
    <w:rsid w:val="00FC05D9"/>
    <w:rsid w:val="00FC2BCA"/>
    <w:rsid w:val="00FC517C"/>
    <w:rsid w:val="00FC6201"/>
    <w:rsid w:val="00FD54C9"/>
    <w:rsid w:val="00FE1ACB"/>
    <w:rsid w:val="00FE2148"/>
    <w:rsid w:val="00FE2EA8"/>
    <w:rsid w:val="00FE328F"/>
    <w:rsid w:val="00FF2828"/>
    <w:rsid w:val="00FF4227"/>
    <w:rsid w:val="00FF4625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861F"/>
  <w15:docId w15:val="{490C1CF3-936D-4781-B05E-00A6C88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3A5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19BA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10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119BA"/>
    <w:rPr>
      <w:rFonts w:eastAsia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119BA"/>
    <w:pPr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19BA"/>
    <w:rPr>
      <w:rFonts w:eastAsia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27B45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7B45"/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37544B"/>
    <w:pPr>
      <w:shd w:val="clear" w:color="auto" w:fill="FFFFFF"/>
      <w:spacing w:before="100" w:beforeAutospacing="1" w:after="100" w:afterAutospacing="1" w:line="281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54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544B"/>
    <w:rPr>
      <w:rFonts w:ascii="Calibri" w:hAnsi="Calibri" w:cs="Times New Roman"/>
      <w:sz w:val="22"/>
      <w:szCs w:val="22"/>
    </w:rPr>
  </w:style>
  <w:style w:type="paragraph" w:styleId="a9">
    <w:name w:val="List Paragraph"/>
    <w:basedOn w:val="a"/>
    <w:link w:val="aa"/>
    <w:qFormat/>
    <w:rsid w:val="0037544B"/>
    <w:pPr>
      <w:ind w:left="720"/>
      <w:contextualSpacing/>
    </w:pPr>
  </w:style>
  <w:style w:type="character" w:customStyle="1" w:styleId="apple-converted-space">
    <w:name w:val="apple-converted-space"/>
    <w:basedOn w:val="a0"/>
    <w:rsid w:val="00CC52E8"/>
  </w:style>
  <w:style w:type="character" w:styleId="ab">
    <w:name w:val="FollowedHyperlink"/>
    <w:basedOn w:val="a0"/>
    <w:uiPriority w:val="99"/>
    <w:semiHidden/>
    <w:unhideWhenUsed/>
    <w:rsid w:val="005930C6"/>
    <w:rPr>
      <w:color w:val="800080"/>
      <w:u w:val="single"/>
    </w:rPr>
  </w:style>
  <w:style w:type="character" w:customStyle="1" w:styleId="apple-style-span">
    <w:name w:val="apple-style-span"/>
    <w:basedOn w:val="a0"/>
    <w:rsid w:val="00C412B4"/>
  </w:style>
  <w:style w:type="character" w:styleId="ac">
    <w:name w:val="Emphasis"/>
    <w:basedOn w:val="a0"/>
    <w:uiPriority w:val="20"/>
    <w:qFormat/>
    <w:rsid w:val="007E5902"/>
    <w:rPr>
      <w:i/>
      <w:iCs/>
    </w:rPr>
  </w:style>
  <w:style w:type="paragraph" w:styleId="ad">
    <w:name w:val="header"/>
    <w:basedOn w:val="a"/>
    <w:link w:val="ae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08CD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08CD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35B2F"/>
    <w:pPr>
      <w:spacing w:line="276" w:lineRule="auto"/>
      <w:ind w:left="720" w:firstLine="0"/>
      <w:contextualSpacing/>
      <w:jc w:val="center"/>
    </w:pPr>
    <w:rPr>
      <w:rFonts w:eastAsia="Times New Roman"/>
    </w:rPr>
  </w:style>
  <w:style w:type="character" w:customStyle="1" w:styleId="aa">
    <w:name w:val="Абзац списка Знак"/>
    <w:basedOn w:val="a0"/>
    <w:link w:val="a9"/>
    <w:rsid w:val="004D4282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05F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5F2A"/>
    <w:rPr>
      <w:rFonts w:ascii="Tahoma" w:hAnsi="Tahoma" w:cs="Tahoma"/>
      <w:sz w:val="16"/>
      <w:szCs w:val="16"/>
      <w:lang w:eastAsia="en-US"/>
    </w:rPr>
  </w:style>
  <w:style w:type="character" w:styleId="af3">
    <w:name w:val="Strong"/>
    <w:basedOn w:val="a0"/>
    <w:uiPriority w:val="22"/>
    <w:qFormat/>
    <w:rsid w:val="002055B4"/>
    <w:rPr>
      <w:b/>
      <w:bCs/>
    </w:rPr>
  </w:style>
  <w:style w:type="paragraph" w:customStyle="1" w:styleId="m-4800805083785233120gmail-msolistparagraph">
    <w:name w:val="m_-4800805083785233120gmail-msolistparagraph"/>
    <w:basedOn w:val="a"/>
    <w:rsid w:val="002B039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-4605908707994847703m-4800805083785233120gmail-msolistparagraph">
    <w:name w:val="m_-4605908707994847703m-4800805083785233120gmail-msolistparagraph"/>
    <w:basedOn w:val="a"/>
    <w:rsid w:val="00E13AE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F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734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73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734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7345"/>
    <w:rPr>
      <w:rFonts w:ascii="Arial" w:eastAsia="Times New Roman" w:hAnsi="Arial" w:cs="Arial"/>
      <w:vanish/>
      <w:sz w:val="16"/>
      <w:szCs w:val="16"/>
    </w:rPr>
  </w:style>
  <w:style w:type="character" w:customStyle="1" w:styleId="contacttitle">
    <w:name w:val="contact_title"/>
    <w:basedOn w:val="a0"/>
    <w:rsid w:val="00217345"/>
  </w:style>
  <w:style w:type="character" w:customStyle="1" w:styleId="wmi-callto">
    <w:name w:val="wmi-callto"/>
    <w:basedOn w:val="a0"/>
    <w:rsid w:val="0067177B"/>
  </w:style>
  <w:style w:type="character" w:customStyle="1" w:styleId="hl">
    <w:name w:val="hl"/>
    <w:basedOn w:val="a0"/>
    <w:rsid w:val="008D4294"/>
  </w:style>
  <w:style w:type="character" w:customStyle="1" w:styleId="citation">
    <w:name w:val="citation"/>
    <w:rsid w:val="009D37EB"/>
  </w:style>
  <w:style w:type="paragraph" w:customStyle="1" w:styleId="af4">
    <w:name w:val="Я_бибсписок_заголовок"/>
    <w:basedOn w:val="a"/>
    <w:qFormat/>
    <w:rsid w:val="00D20749"/>
    <w:pPr>
      <w:spacing w:before="240" w:after="120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af5">
    <w:name w:val="Я_название"/>
    <w:basedOn w:val="a"/>
    <w:qFormat/>
    <w:rsid w:val="00D20749"/>
    <w:pPr>
      <w:suppressAutoHyphens/>
      <w:ind w:firstLine="0"/>
      <w:jc w:val="left"/>
    </w:pPr>
    <w:rPr>
      <w:rFonts w:ascii="Arial" w:hAnsi="Arial" w:cs="Arial"/>
      <w:b/>
      <w:caps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7649F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649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649F4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649F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649F4"/>
    <w:rPr>
      <w:rFonts w:ascii="Calibri" w:hAnsi="Calibri"/>
      <w:b/>
      <w:bCs/>
      <w:lang w:eastAsia="en-US"/>
    </w:rPr>
  </w:style>
  <w:style w:type="paragraph" w:customStyle="1" w:styleId="msonormalmrcssattr">
    <w:name w:val="msonormal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FA25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A2590"/>
  </w:style>
  <w:style w:type="character" w:customStyle="1" w:styleId="msohyperlinkmrcssattr">
    <w:name w:val="msohyperlink_mr_css_attr"/>
    <w:basedOn w:val="a0"/>
    <w:rsid w:val="00FA2590"/>
  </w:style>
  <w:style w:type="character" w:styleId="afb">
    <w:name w:val="Subtle Emphasis"/>
    <w:basedOn w:val="a0"/>
    <w:uiPriority w:val="19"/>
    <w:qFormat/>
    <w:rsid w:val="000D0E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107">
                  <w:marLeft w:val="0"/>
                  <w:marRight w:val="0"/>
                  <w:marTop w:val="0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4139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268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662">
                      <w:marLeft w:val="0"/>
                      <w:marRight w:val="0"/>
                      <w:marTop w:val="0"/>
                      <w:marBottom w:val="115"/>
                      <w:divBdr>
                        <w:top w:val="single" w:sz="4" w:space="0" w:color="B1BA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3790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93755">
                      <w:marLeft w:val="230"/>
                      <w:marRight w:val="0"/>
                      <w:marTop w:val="0"/>
                      <w:marBottom w:val="115"/>
                      <w:divBdr>
                        <w:top w:val="single" w:sz="4" w:space="0" w:color="B1BA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8843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00743">
                      <w:marLeft w:val="230"/>
                      <w:marRight w:val="0"/>
                      <w:marTop w:val="0"/>
                      <w:marBottom w:val="115"/>
                      <w:divBdr>
                        <w:top w:val="single" w:sz="4" w:space="0" w:color="B1BA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79385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2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575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73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11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mailto:s.katsko@ssga.ru" TargetMode="External"/><Relationship Id="rId26" Type="http://schemas.openxmlformats.org/officeDocument/2006/relationships/hyperlink" Target="mailto:lera-pavlenko1@yandex.ru" TargetMode="External"/><Relationship Id="rId39" Type="http://schemas.openxmlformats.org/officeDocument/2006/relationships/hyperlink" Target="mailto:kaf.bgd@ssga.ru" TargetMode="External"/><Relationship Id="rId21" Type="http://schemas.openxmlformats.org/officeDocument/2006/relationships/hyperlink" Target="mailto:daria-83@mail.ru" TargetMode="External"/><Relationship Id="rId34" Type="http://schemas.openxmlformats.org/officeDocument/2006/relationships/hyperlink" Target="mailto:kaf.gumanitar@ssga.ru" TargetMode="External"/><Relationship Id="rId42" Type="http://schemas.openxmlformats.org/officeDocument/2006/relationships/hyperlink" Target="mailto:tamara120586@mail.ru" TargetMode="External"/><Relationship Id="rId47" Type="http://schemas.openxmlformats.org/officeDocument/2006/relationships/image" Target="media/image4.wmf"/><Relationship Id="rId50" Type="http://schemas.openxmlformats.org/officeDocument/2006/relationships/oleObject" Target="embeddings/oleObject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.v.tverdovsky@ssga.ru" TargetMode="External"/><Relationship Id="rId29" Type="http://schemas.openxmlformats.org/officeDocument/2006/relationships/hyperlink" Target="mailto:ania.schymakova@yandex.ru" TargetMode="External"/><Relationship Id="rId11" Type="http://schemas.openxmlformats.org/officeDocument/2006/relationships/hyperlink" Target="mailto:metod.konf_sgugit@mail.ru" TargetMode="External"/><Relationship Id="rId24" Type="http://schemas.openxmlformats.org/officeDocument/2006/relationships/hyperlink" Target="mailto:alexeykw@mail.ru" TargetMode="External"/><Relationship Id="rId32" Type="http://schemas.openxmlformats.org/officeDocument/2006/relationships/hyperlink" Target="https://e.mail.ru/compose/?mailto=mailto%3akaf.ecolog@ssga.ru" TargetMode="External"/><Relationship Id="rId37" Type="http://schemas.openxmlformats.org/officeDocument/2006/relationships/hyperlink" Target="mailto:kaf.suit@ssga.ru" TargetMode="External"/><Relationship Id="rId40" Type="http://schemas.openxmlformats.org/officeDocument/2006/relationships/hyperlink" Target="mailto:vasendindv@gmail.com" TargetMode="External"/><Relationship Id="rId45" Type="http://schemas.openxmlformats.org/officeDocument/2006/relationships/image" Target="media/image3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sgugit.ru/science-and-innovations/conference-ssga/international-scientific-methodical-conference-actual-problems-of-education/zayavka-na-uchastie-v-mezhdunarodnoy-nauchno-metodicheskoy-konferentsii/" TargetMode="External"/><Relationship Id="rId19" Type="http://schemas.openxmlformats.org/officeDocument/2006/relationships/hyperlink" Target="mailto:i.n.karmanov@ssga.ru" TargetMode="External"/><Relationship Id="rId31" Type="http://schemas.openxmlformats.org/officeDocument/2006/relationships/hyperlink" Target="https://e.mail.ru/compose/?mailto=mailto%3afamily_i@mail.ru" TargetMode="External"/><Relationship Id="rId44" Type="http://schemas.openxmlformats.org/officeDocument/2006/relationships/hyperlink" Target="mailto:&#1093;&#1093;&#1093;&#1093;&#1093;&#1093;@&#1093;&#1093;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gugit.ru/science-and-innovations/conference-ssga/international-scientific-methodical-conference-actual-problems-of-education/" TargetMode="External"/><Relationship Id="rId14" Type="http://schemas.openxmlformats.org/officeDocument/2006/relationships/hyperlink" Target="https://e.mail.ru/compose/?mailto=mailto%3aania.schymakova@yandex.ru" TargetMode="External"/><Relationship Id="rId22" Type="http://schemas.openxmlformats.org/officeDocument/2006/relationships/hyperlink" Target="mailto:ilinykh_al@mail.ru" TargetMode="External"/><Relationship Id="rId27" Type="http://schemas.openxmlformats.org/officeDocument/2006/relationships/hyperlink" Target="mailto:n_lagutkina@mail.ru" TargetMode="External"/><Relationship Id="rId30" Type="http://schemas.openxmlformats.org/officeDocument/2006/relationships/hyperlink" Target="mailto:praktika-sgugit@yandex.ru" TargetMode="External"/><Relationship Id="rId35" Type="http://schemas.openxmlformats.org/officeDocument/2006/relationships/hyperlink" Target="mailto:kaf.pi@ssga.ru" TargetMode="External"/><Relationship Id="rId43" Type="http://schemas.openxmlformats.org/officeDocument/2006/relationships/footer" Target="footer1.xml"/><Relationship Id="rId48" Type="http://schemas.openxmlformats.org/officeDocument/2006/relationships/oleObject" Target="embeddings/oleObject3.bin"/><Relationship Id="rId8" Type="http://schemas.openxmlformats.org/officeDocument/2006/relationships/image" Target="media/image1.emf"/><Relationship Id="rId51" Type="http://schemas.openxmlformats.org/officeDocument/2006/relationships/image" Target="media/image6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mailto:kaf.pi@ssga.ru" TargetMode="External"/><Relationship Id="rId25" Type="http://schemas.openxmlformats.org/officeDocument/2006/relationships/hyperlink" Target="mailto:virtual-81@ya.ru" TargetMode="External"/><Relationship Id="rId33" Type="http://schemas.openxmlformats.org/officeDocument/2006/relationships/hyperlink" Target="mailto:fstud2008@yandex.ru" TargetMode="External"/><Relationship Id="rId38" Type="http://schemas.openxmlformats.org/officeDocument/2006/relationships/hyperlink" Target="mailto:pavlovskaya@ssga.ru" TargetMode="External"/><Relationship Id="rId46" Type="http://schemas.openxmlformats.org/officeDocument/2006/relationships/oleObject" Target="embeddings/oleObject2.bin"/><Relationship Id="rId20" Type="http://schemas.openxmlformats.org/officeDocument/2006/relationships/hyperlink" Target="mailto:ogrigorenko2311@mail.ru" TargetMode="External"/><Relationship Id="rId41" Type="http://schemas.openxmlformats.org/officeDocument/2006/relationships/hyperlink" Target="mailto:aelita_shaburo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.v.seredovich@sgugit.ru" TargetMode="External"/><Relationship Id="rId23" Type="http://schemas.openxmlformats.org/officeDocument/2006/relationships/hyperlink" Target="mailto:kaf.kartography@ssga.ru" TargetMode="External"/><Relationship Id="rId28" Type="http://schemas.openxmlformats.org/officeDocument/2006/relationships/hyperlink" Target="mailto:kirilova_nb@mail.ru" TargetMode="External"/><Relationship Id="rId36" Type="http://schemas.openxmlformats.org/officeDocument/2006/relationships/hyperlink" Target="mailto:kaf.zn@ssga.ru" TargetMode="External"/><Relationship Id="rId4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8EC5-F606-426B-A78D-590F3EA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Links>
    <vt:vector size="42" baseType="variant">
      <vt:variant>
        <vt:i4>3997757</vt:i4>
      </vt:variant>
      <vt:variant>
        <vt:i4>21</vt:i4>
      </vt:variant>
      <vt:variant>
        <vt:i4>0</vt:i4>
      </vt:variant>
      <vt:variant>
        <vt:i4>5</vt:i4>
      </vt:variant>
      <vt:variant>
        <vt:lpwstr>http://bestpravo.ru/rossijskoje/bs-pravila/r9a.htm</vt:lpwstr>
      </vt:variant>
      <vt:variant>
        <vt:lpwstr/>
      </vt:variant>
      <vt:variant>
        <vt:i4>4325462</vt:i4>
      </vt:variant>
      <vt:variant>
        <vt:i4>18</vt:i4>
      </vt:variant>
      <vt:variant>
        <vt:i4>0</vt:i4>
      </vt:variant>
      <vt:variant>
        <vt:i4>5</vt:i4>
      </vt:variant>
      <vt:variant>
        <vt:lpwstr>ftp://maia.usno.navy.mil/conv2000</vt:lpwstr>
      </vt:variant>
      <vt:variant>
        <vt:lpwstr/>
      </vt:variant>
      <vt:variant>
        <vt:i4>4128854</vt:i4>
      </vt:variant>
      <vt:variant>
        <vt:i4>15</vt:i4>
      </vt:variant>
      <vt:variant>
        <vt:i4>0</vt:i4>
      </vt:variant>
      <vt:variant>
        <vt:i4>5</vt:i4>
      </vt:variant>
      <vt:variant>
        <vt:lpwstr>mailto:kaf.pi@ssga.ru</vt:lpwstr>
      </vt:variant>
      <vt:variant>
        <vt:lpwstr/>
      </vt:variant>
      <vt:variant>
        <vt:i4>7667812</vt:i4>
      </vt:variant>
      <vt:variant>
        <vt:i4>12</vt:i4>
      </vt:variant>
      <vt:variant>
        <vt:i4>0</vt:i4>
      </vt:variant>
      <vt:variant>
        <vt:i4>5</vt:i4>
      </vt:variant>
      <vt:variant>
        <vt:lpwstr>mailto:aelita_shaburova@mail.ru</vt:lpwstr>
      </vt:variant>
      <vt:variant>
        <vt:lpwstr/>
      </vt:variant>
      <vt:variant>
        <vt:i4>2752515</vt:i4>
      </vt:variant>
      <vt:variant>
        <vt:i4>9</vt:i4>
      </vt:variant>
      <vt:variant>
        <vt:i4>0</vt:i4>
      </vt:variant>
      <vt:variant>
        <vt:i4>5</vt:i4>
      </vt:variant>
      <vt:variant>
        <vt:lpwstr>mailto:nii@ssga.ru</vt:lpwstr>
      </vt:variant>
      <vt:variant>
        <vt:lpwstr/>
      </vt:variant>
      <vt:variant>
        <vt:i4>4849706</vt:i4>
      </vt:variant>
      <vt:variant>
        <vt:i4>6</vt:i4>
      </vt:variant>
      <vt:variant>
        <vt:i4>0</vt:i4>
      </vt:variant>
      <vt:variant>
        <vt:i4>5</vt:i4>
      </vt:variant>
      <vt:variant>
        <vt:lpwstr>mailto:kaf.inyaz@ssga.ru</vt:lpwstr>
      </vt:variant>
      <vt:variant>
        <vt:lpwstr/>
      </vt:variant>
      <vt:variant>
        <vt:i4>4128854</vt:i4>
      </vt:variant>
      <vt:variant>
        <vt:i4>3</vt:i4>
      </vt:variant>
      <vt:variant>
        <vt:i4>0</vt:i4>
      </vt:variant>
      <vt:variant>
        <vt:i4>5</vt:i4>
      </vt:variant>
      <vt:variant>
        <vt:lpwstr>mailto:kaf.pi@ssga.ru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Голиков Олег Игоревич</cp:lastModifiedBy>
  <cp:revision>71</cp:revision>
  <cp:lastPrinted>2021-01-28T04:38:00Z</cp:lastPrinted>
  <dcterms:created xsi:type="dcterms:W3CDTF">2023-01-22T12:47:00Z</dcterms:created>
  <dcterms:modified xsi:type="dcterms:W3CDTF">2024-02-27T03:30:00Z</dcterms:modified>
</cp:coreProperties>
</file>